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67C" w:rsidRPr="006A367C" w:rsidRDefault="006A367C" w:rsidP="006A367C">
      <w:pPr>
        <w:jc w:val="center"/>
        <w:rPr>
          <w:b/>
          <w:lang w:val="kk-KZ" w:eastAsia="ko-KR"/>
        </w:rPr>
      </w:pPr>
      <w:r w:rsidRPr="006A367C">
        <w:rPr>
          <w:b/>
          <w:lang w:val="kk-KZ" w:eastAsia="ko-KR"/>
        </w:rPr>
        <w:t>ӘЛ-ФАРАБИ АТЫНДАҒЫ ҚАЗАҚ ҰЛТТЫҚ УНИВЕРСИТЕТІ</w:t>
      </w:r>
    </w:p>
    <w:p w:rsidR="006A367C" w:rsidRPr="006A367C" w:rsidRDefault="006A367C" w:rsidP="006A367C">
      <w:pPr>
        <w:ind w:firstLine="720"/>
        <w:jc w:val="center"/>
        <w:rPr>
          <w:b/>
          <w:lang w:val="kk-KZ"/>
        </w:rPr>
      </w:pPr>
      <w:r w:rsidRPr="006A367C">
        <w:rPr>
          <w:b/>
          <w:lang w:val="kk-KZ"/>
        </w:rPr>
        <w:t>Философия және саясаттану факультеті</w:t>
      </w:r>
    </w:p>
    <w:p w:rsidR="006A367C" w:rsidRPr="006A367C" w:rsidRDefault="006A367C" w:rsidP="006A367C">
      <w:pPr>
        <w:ind w:firstLine="720"/>
        <w:jc w:val="center"/>
        <w:rPr>
          <w:b/>
          <w:lang w:val="kk-KZ"/>
        </w:rPr>
      </w:pPr>
      <w:r w:rsidRPr="006A367C">
        <w:rPr>
          <w:b/>
          <w:lang w:val="kk-KZ"/>
        </w:rPr>
        <w:t>Әлеуметтану және әлеуметтік жұмыс кафедрасы</w:t>
      </w:r>
    </w:p>
    <w:p w:rsidR="006A367C" w:rsidRPr="006A367C" w:rsidRDefault="006A367C" w:rsidP="006A367C">
      <w:pPr>
        <w:ind w:firstLine="720"/>
        <w:jc w:val="center"/>
        <w:rPr>
          <w:b/>
          <w:lang w:val="kk-KZ"/>
        </w:rPr>
      </w:pPr>
    </w:p>
    <w:p w:rsidR="001D1C88" w:rsidRDefault="001D1C88" w:rsidP="001D1C88">
      <w:pPr>
        <w:autoSpaceDE w:val="0"/>
        <w:autoSpaceDN w:val="0"/>
        <w:adjustRightInd w:val="0"/>
        <w:jc w:val="center"/>
        <w:rPr>
          <w:b/>
          <w:bCs/>
        </w:rPr>
      </w:pPr>
      <w:r>
        <w:rPr>
          <w:b/>
          <w:bCs/>
        </w:rPr>
        <w:t>СИЛЛАБУС</w:t>
      </w:r>
    </w:p>
    <w:p w:rsidR="001D1C88" w:rsidRDefault="001D1C88" w:rsidP="001D1C88"/>
    <w:tbl>
      <w:tblPr>
        <w:tblW w:w="98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9"/>
        <w:gridCol w:w="141"/>
        <w:gridCol w:w="1701"/>
        <w:gridCol w:w="709"/>
        <w:gridCol w:w="945"/>
        <w:gridCol w:w="614"/>
        <w:gridCol w:w="331"/>
        <w:gridCol w:w="945"/>
        <w:gridCol w:w="780"/>
        <w:gridCol w:w="620"/>
        <w:gridCol w:w="1400"/>
      </w:tblGrid>
      <w:tr w:rsidR="001D1C88" w:rsidTr="00566D21">
        <w:trPr>
          <w:trHeight w:val="265"/>
        </w:trPr>
        <w:tc>
          <w:tcPr>
            <w:tcW w:w="1669" w:type="dxa"/>
            <w:vMerge w:val="restart"/>
            <w:tcBorders>
              <w:top w:val="single" w:sz="4" w:space="0" w:color="000000"/>
              <w:left w:val="single" w:sz="4" w:space="0" w:color="000000"/>
              <w:bottom w:val="single" w:sz="4" w:space="0" w:color="000000"/>
              <w:right w:val="single" w:sz="4" w:space="0" w:color="000000"/>
            </w:tcBorders>
            <w:hideMark/>
          </w:tcPr>
          <w:p w:rsidR="001D1C88" w:rsidRPr="00521B63" w:rsidRDefault="001D1C88" w:rsidP="00DB58DD">
            <w:pPr>
              <w:autoSpaceDE w:val="0"/>
              <w:autoSpaceDN w:val="0"/>
              <w:adjustRightInd w:val="0"/>
              <w:rPr>
                <w:bCs/>
                <w:lang w:val="kk-KZ"/>
              </w:rPr>
            </w:pPr>
            <w:r>
              <w:rPr>
                <w:bCs/>
                <w:lang w:val="kk-KZ"/>
              </w:rPr>
              <w:t>Пәннің к</w:t>
            </w:r>
            <w:r>
              <w:rPr>
                <w:bCs/>
              </w:rPr>
              <w:t>од</w:t>
            </w:r>
            <w:r>
              <w:rPr>
                <w:bCs/>
                <w:lang w:val="kk-KZ"/>
              </w:rPr>
              <w:t>ы</w:t>
            </w:r>
          </w:p>
        </w:tc>
        <w:tc>
          <w:tcPr>
            <w:tcW w:w="1842" w:type="dxa"/>
            <w:gridSpan w:val="2"/>
            <w:vMerge w:val="restart"/>
            <w:tcBorders>
              <w:top w:val="single" w:sz="4" w:space="0" w:color="000000"/>
              <w:left w:val="single" w:sz="4" w:space="0" w:color="000000"/>
              <w:bottom w:val="single" w:sz="4" w:space="0" w:color="000000"/>
              <w:right w:val="single" w:sz="4" w:space="0" w:color="000000"/>
            </w:tcBorders>
            <w:hideMark/>
          </w:tcPr>
          <w:p w:rsidR="001D1C88" w:rsidRPr="00521B63" w:rsidRDefault="001D1C88" w:rsidP="00DB58DD">
            <w:pPr>
              <w:autoSpaceDE w:val="0"/>
              <w:autoSpaceDN w:val="0"/>
              <w:adjustRightInd w:val="0"/>
              <w:rPr>
                <w:bCs/>
                <w:lang w:val="kk-KZ"/>
              </w:rPr>
            </w:pPr>
            <w:r>
              <w:rPr>
                <w:bCs/>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1D1C88" w:rsidRPr="00521B63" w:rsidRDefault="001D1C88" w:rsidP="00DB58DD">
            <w:pPr>
              <w:autoSpaceDE w:val="0"/>
              <w:autoSpaceDN w:val="0"/>
              <w:adjustRightInd w:val="0"/>
              <w:rPr>
                <w:bCs/>
                <w:lang w:val="kk-KZ"/>
              </w:rPr>
            </w:pPr>
            <w:r>
              <w:rPr>
                <w:bCs/>
              </w:rPr>
              <w:t>Тип</w:t>
            </w:r>
            <w:r>
              <w:rPr>
                <w:bCs/>
                <w:lang w:val="kk-KZ"/>
              </w:rPr>
              <w:t>і</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1D1C88" w:rsidRDefault="001D1C88" w:rsidP="00DB58DD">
            <w:pPr>
              <w:autoSpaceDE w:val="0"/>
              <w:autoSpaceDN w:val="0"/>
              <w:adjustRightInd w:val="0"/>
              <w:rPr>
                <w:bCs/>
              </w:rPr>
            </w:pPr>
            <w:r>
              <w:rPr>
                <w:bCs/>
                <w:lang w:val="kk-KZ"/>
              </w:rPr>
              <w:t xml:space="preserve">Аптасына сағат саны </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1D1C88" w:rsidRDefault="001D1C88" w:rsidP="00DB58DD">
            <w:pPr>
              <w:autoSpaceDE w:val="0"/>
              <w:autoSpaceDN w:val="0"/>
              <w:adjustRightInd w:val="0"/>
              <w:rPr>
                <w:bCs/>
              </w:rPr>
            </w:pPr>
            <w:r>
              <w:rPr>
                <w:bCs/>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1D1C88" w:rsidRDefault="001D1C88" w:rsidP="00DB58DD">
            <w:pPr>
              <w:autoSpaceDE w:val="0"/>
              <w:autoSpaceDN w:val="0"/>
              <w:adjustRightInd w:val="0"/>
              <w:rPr>
                <w:bCs/>
              </w:rPr>
            </w:pPr>
            <w:r>
              <w:rPr>
                <w:bCs/>
                <w:lang w:val="en-US"/>
              </w:rPr>
              <w:t>ECTS</w:t>
            </w:r>
          </w:p>
        </w:tc>
      </w:tr>
      <w:tr w:rsidR="001D1C88" w:rsidTr="00566D21">
        <w:trPr>
          <w:trHeight w:val="265"/>
        </w:trPr>
        <w:tc>
          <w:tcPr>
            <w:tcW w:w="1669" w:type="dxa"/>
            <w:vMerge/>
            <w:tcBorders>
              <w:top w:val="single" w:sz="4" w:space="0" w:color="000000"/>
              <w:left w:val="single" w:sz="4" w:space="0" w:color="000000"/>
              <w:bottom w:val="single" w:sz="4" w:space="0" w:color="000000"/>
              <w:right w:val="single" w:sz="4" w:space="0" w:color="000000"/>
            </w:tcBorders>
            <w:vAlign w:val="center"/>
            <w:hideMark/>
          </w:tcPr>
          <w:p w:rsidR="001D1C88" w:rsidRDefault="001D1C88" w:rsidP="00DB58DD">
            <w:pPr>
              <w:rPr>
                <w:bCs/>
              </w:rPr>
            </w:pP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rsidR="001D1C88" w:rsidRDefault="001D1C88" w:rsidP="00DB58DD">
            <w:pPr>
              <w:rPr>
                <w:bC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D1C88" w:rsidRDefault="001D1C88" w:rsidP="00DB58DD">
            <w:pPr>
              <w:rPr>
                <w:bCs/>
              </w:rPr>
            </w:pPr>
          </w:p>
        </w:tc>
        <w:tc>
          <w:tcPr>
            <w:tcW w:w="945" w:type="dxa"/>
            <w:tcBorders>
              <w:top w:val="single" w:sz="4" w:space="0" w:color="000000"/>
              <w:left w:val="single" w:sz="4" w:space="0" w:color="000000"/>
              <w:bottom w:val="single" w:sz="4" w:space="0" w:color="000000"/>
              <w:right w:val="single" w:sz="4" w:space="0" w:color="000000"/>
            </w:tcBorders>
            <w:hideMark/>
          </w:tcPr>
          <w:p w:rsidR="001D1C88" w:rsidRDefault="001D1C88" w:rsidP="00DB58DD">
            <w:pPr>
              <w:autoSpaceDE w:val="0"/>
              <w:autoSpaceDN w:val="0"/>
              <w:adjustRightInd w:val="0"/>
              <w:jc w:val="center"/>
              <w:rPr>
                <w:bCs/>
              </w:rPr>
            </w:pPr>
            <w:r>
              <w:rPr>
                <w:bCs/>
                <w:lang w:val="kk-KZ"/>
              </w:rPr>
              <w:t xml:space="preserve">Дәріс </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1D1C88" w:rsidRDefault="001D1C88" w:rsidP="00DB58DD">
            <w:pPr>
              <w:autoSpaceDE w:val="0"/>
              <w:autoSpaceDN w:val="0"/>
              <w:adjustRightInd w:val="0"/>
              <w:jc w:val="center"/>
              <w:rPr>
                <w:bCs/>
              </w:rPr>
            </w:pPr>
            <w:proofErr w:type="spellStart"/>
            <w:r>
              <w:rPr>
                <w:bCs/>
              </w:rPr>
              <w:t>Практ</w:t>
            </w:r>
            <w:proofErr w:type="spellEnd"/>
          </w:p>
        </w:tc>
        <w:tc>
          <w:tcPr>
            <w:tcW w:w="945" w:type="dxa"/>
            <w:tcBorders>
              <w:top w:val="single" w:sz="4" w:space="0" w:color="000000"/>
              <w:left w:val="single" w:sz="4" w:space="0" w:color="000000"/>
              <w:bottom w:val="single" w:sz="4" w:space="0" w:color="000000"/>
              <w:right w:val="single" w:sz="4" w:space="0" w:color="000000"/>
            </w:tcBorders>
            <w:hideMark/>
          </w:tcPr>
          <w:p w:rsidR="001D1C88" w:rsidRDefault="001D1C88" w:rsidP="00DB58DD">
            <w:pPr>
              <w:autoSpaceDE w:val="0"/>
              <w:autoSpaceDN w:val="0"/>
              <w:adjustRightInd w:val="0"/>
              <w:jc w:val="center"/>
              <w:rPr>
                <w:bCs/>
              </w:rPr>
            </w:pPr>
            <w:proofErr w:type="spellStart"/>
            <w:r>
              <w:rPr>
                <w:bCs/>
              </w:rPr>
              <w:t>Лаб</w:t>
            </w:r>
            <w:proofErr w:type="spellEnd"/>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1D1C88" w:rsidRDefault="001D1C88" w:rsidP="00DB58DD">
            <w:pPr>
              <w:rPr>
                <w:bCs/>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1D1C88" w:rsidRDefault="001D1C88" w:rsidP="00DB58DD">
            <w:pPr>
              <w:rPr>
                <w:bCs/>
              </w:rPr>
            </w:pPr>
          </w:p>
        </w:tc>
      </w:tr>
      <w:tr w:rsidR="001D1C88" w:rsidTr="00566D21">
        <w:tc>
          <w:tcPr>
            <w:tcW w:w="1669" w:type="dxa"/>
            <w:tcBorders>
              <w:top w:val="single" w:sz="4" w:space="0" w:color="000000"/>
              <w:left w:val="single" w:sz="4" w:space="0" w:color="000000"/>
              <w:bottom w:val="single" w:sz="4" w:space="0" w:color="000000"/>
              <w:right w:val="single" w:sz="4" w:space="0" w:color="000000"/>
            </w:tcBorders>
          </w:tcPr>
          <w:p w:rsidR="001D1C88" w:rsidRPr="00B9685F" w:rsidRDefault="00B9685F" w:rsidP="00DB58DD">
            <w:pPr>
              <w:autoSpaceDE w:val="0"/>
              <w:autoSpaceDN w:val="0"/>
              <w:adjustRightInd w:val="0"/>
              <w:jc w:val="center"/>
              <w:rPr>
                <w:bCs/>
              </w:rPr>
            </w:pPr>
            <w:r w:rsidRPr="00B9685F">
              <w:rPr>
                <w:lang w:val="kk-KZ"/>
              </w:rPr>
              <w:t>AzhZSSA4512</w:t>
            </w:r>
          </w:p>
        </w:tc>
        <w:tc>
          <w:tcPr>
            <w:tcW w:w="1842" w:type="dxa"/>
            <w:gridSpan w:val="2"/>
            <w:tcBorders>
              <w:top w:val="single" w:sz="4" w:space="0" w:color="000000"/>
              <w:left w:val="single" w:sz="4" w:space="0" w:color="000000"/>
              <w:bottom w:val="single" w:sz="4" w:space="0" w:color="000000"/>
              <w:right w:val="single" w:sz="4" w:space="0" w:color="000000"/>
            </w:tcBorders>
          </w:tcPr>
          <w:p w:rsidR="001D1C88" w:rsidRPr="006A367C" w:rsidRDefault="005F7709" w:rsidP="00DB58DD">
            <w:pPr>
              <w:autoSpaceDE w:val="0"/>
              <w:autoSpaceDN w:val="0"/>
              <w:adjustRightInd w:val="0"/>
              <w:rPr>
                <w:lang w:val="kk-KZ"/>
              </w:rPr>
            </w:pPr>
            <w:r>
              <w:rPr>
                <w:lang w:val="kk-KZ"/>
              </w:rPr>
              <w:t xml:space="preserve">Әлеуметтанулық зерттеу </w:t>
            </w:r>
            <w:r>
              <w:rPr>
                <w:lang w:val="kk-KZ"/>
              </w:rPr>
              <w:t xml:space="preserve">қазіргі заманғы </w:t>
            </w:r>
            <w:r w:rsidRPr="006A367C">
              <w:rPr>
                <w:lang w:val="kk-KZ"/>
              </w:rPr>
              <w:t xml:space="preserve"> </w:t>
            </w:r>
            <w:r>
              <w:rPr>
                <w:lang w:val="kk-KZ"/>
              </w:rPr>
              <w:t>әдістері</w:t>
            </w:r>
          </w:p>
          <w:p w:rsidR="001D1C88" w:rsidRPr="006A367C" w:rsidRDefault="001D1C88" w:rsidP="00DB58DD">
            <w:pPr>
              <w:autoSpaceDE w:val="0"/>
              <w:autoSpaceDN w:val="0"/>
              <w:adjustRightInd w:val="0"/>
            </w:pPr>
          </w:p>
          <w:p w:rsidR="001D1C88" w:rsidRPr="006A367C" w:rsidRDefault="001D1C88" w:rsidP="00DB58DD">
            <w:pPr>
              <w:autoSpaceDE w:val="0"/>
              <w:autoSpaceDN w:val="0"/>
              <w:adjustRightInd w:val="0"/>
            </w:pPr>
          </w:p>
        </w:tc>
        <w:tc>
          <w:tcPr>
            <w:tcW w:w="709" w:type="dxa"/>
            <w:tcBorders>
              <w:top w:val="single" w:sz="4" w:space="0" w:color="000000"/>
              <w:left w:val="single" w:sz="4" w:space="0" w:color="000000"/>
              <w:bottom w:val="single" w:sz="4" w:space="0" w:color="000000"/>
              <w:right w:val="single" w:sz="4" w:space="0" w:color="000000"/>
            </w:tcBorders>
          </w:tcPr>
          <w:p w:rsidR="001D1C88" w:rsidRDefault="001D1C88" w:rsidP="00DB58DD">
            <w:pPr>
              <w:autoSpaceDE w:val="0"/>
              <w:autoSpaceDN w:val="0"/>
              <w:adjustRightInd w:val="0"/>
              <w:jc w:val="center"/>
            </w:pPr>
          </w:p>
        </w:tc>
        <w:tc>
          <w:tcPr>
            <w:tcW w:w="945" w:type="dxa"/>
            <w:tcBorders>
              <w:top w:val="single" w:sz="4" w:space="0" w:color="000000"/>
              <w:left w:val="single" w:sz="4" w:space="0" w:color="000000"/>
              <w:bottom w:val="single" w:sz="4" w:space="0" w:color="000000"/>
              <w:right w:val="single" w:sz="4" w:space="0" w:color="000000"/>
            </w:tcBorders>
          </w:tcPr>
          <w:p w:rsidR="001D1C88" w:rsidRPr="00566D21" w:rsidRDefault="006A367C" w:rsidP="00DB58DD">
            <w:pPr>
              <w:autoSpaceDE w:val="0"/>
              <w:autoSpaceDN w:val="0"/>
              <w:adjustRightInd w:val="0"/>
              <w:jc w:val="center"/>
              <w:rPr>
                <w:lang w:val="kk-KZ"/>
              </w:rPr>
            </w:pPr>
            <w:r>
              <w:rPr>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1D1C88" w:rsidRPr="00566D21" w:rsidRDefault="006A367C" w:rsidP="00DB58DD">
            <w:pPr>
              <w:autoSpaceDE w:val="0"/>
              <w:autoSpaceDN w:val="0"/>
              <w:adjustRightInd w:val="0"/>
              <w:jc w:val="center"/>
              <w:rPr>
                <w:lang w:val="kk-KZ"/>
              </w:rPr>
            </w:pPr>
            <w:r>
              <w:rPr>
                <w:lang w:val="kk-KZ"/>
              </w:rPr>
              <w:t>2</w:t>
            </w:r>
          </w:p>
        </w:tc>
        <w:tc>
          <w:tcPr>
            <w:tcW w:w="945" w:type="dxa"/>
            <w:tcBorders>
              <w:top w:val="single" w:sz="4" w:space="0" w:color="000000"/>
              <w:left w:val="single" w:sz="4" w:space="0" w:color="000000"/>
              <w:bottom w:val="single" w:sz="4" w:space="0" w:color="000000"/>
              <w:right w:val="single" w:sz="4" w:space="0" w:color="000000"/>
            </w:tcBorders>
          </w:tcPr>
          <w:p w:rsidR="001D1C88" w:rsidRDefault="001D1C88" w:rsidP="00DB58DD">
            <w:pPr>
              <w:autoSpaceDE w:val="0"/>
              <w:autoSpaceDN w:val="0"/>
              <w:adjustRightInd w:val="0"/>
              <w:jc w:val="center"/>
            </w:pPr>
          </w:p>
        </w:tc>
        <w:tc>
          <w:tcPr>
            <w:tcW w:w="1400" w:type="dxa"/>
            <w:gridSpan w:val="2"/>
            <w:tcBorders>
              <w:top w:val="single" w:sz="4" w:space="0" w:color="000000"/>
              <w:left w:val="single" w:sz="4" w:space="0" w:color="000000"/>
              <w:bottom w:val="single" w:sz="4" w:space="0" w:color="000000"/>
              <w:right w:val="single" w:sz="4" w:space="0" w:color="000000"/>
            </w:tcBorders>
          </w:tcPr>
          <w:p w:rsidR="001D1C88" w:rsidRPr="00566D21" w:rsidRDefault="00566D21" w:rsidP="00DB58DD">
            <w:pPr>
              <w:autoSpaceDE w:val="0"/>
              <w:autoSpaceDN w:val="0"/>
              <w:adjustRightInd w:val="0"/>
              <w:jc w:val="center"/>
              <w:rPr>
                <w:lang w:val="kk-KZ"/>
              </w:rPr>
            </w:pPr>
            <w:r>
              <w:rPr>
                <w:lang w:val="kk-KZ"/>
              </w:rPr>
              <w:t>3</w:t>
            </w:r>
          </w:p>
        </w:tc>
        <w:tc>
          <w:tcPr>
            <w:tcW w:w="1400" w:type="dxa"/>
            <w:tcBorders>
              <w:top w:val="single" w:sz="4" w:space="0" w:color="000000"/>
              <w:left w:val="single" w:sz="4" w:space="0" w:color="000000"/>
              <w:bottom w:val="single" w:sz="4" w:space="0" w:color="000000"/>
              <w:right w:val="single" w:sz="4" w:space="0" w:color="000000"/>
            </w:tcBorders>
          </w:tcPr>
          <w:p w:rsidR="001D1C88" w:rsidRDefault="001D1C88" w:rsidP="00DB58DD">
            <w:pPr>
              <w:autoSpaceDE w:val="0"/>
              <w:autoSpaceDN w:val="0"/>
              <w:adjustRightInd w:val="0"/>
              <w:jc w:val="center"/>
              <w:rPr>
                <w:color w:val="FF6600"/>
              </w:rPr>
            </w:pPr>
          </w:p>
        </w:tc>
      </w:tr>
      <w:tr w:rsidR="001D1C88" w:rsidTr="00566D21">
        <w:tc>
          <w:tcPr>
            <w:tcW w:w="1810" w:type="dxa"/>
            <w:gridSpan w:val="2"/>
            <w:tcBorders>
              <w:top w:val="single" w:sz="4" w:space="0" w:color="000000"/>
              <w:left w:val="single" w:sz="4" w:space="0" w:color="000000"/>
              <w:bottom w:val="single" w:sz="4" w:space="0" w:color="000000"/>
              <w:right w:val="single" w:sz="4" w:space="0" w:color="000000"/>
            </w:tcBorders>
            <w:hideMark/>
          </w:tcPr>
          <w:p w:rsidR="001D1C88" w:rsidRDefault="001D1C88" w:rsidP="00DB58DD">
            <w:pPr>
              <w:autoSpaceDE w:val="0"/>
              <w:autoSpaceDN w:val="0"/>
              <w:adjustRightInd w:val="0"/>
              <w:rPr>
                <w:bCs/>
              </w:rPr>
            </w:pPr>
            <w:r>
              <w:rPr>
                <w:bCs/>
                <w:lang w:val="kk-KZ"/>
              </w:rPr>
              <w:t>Дәріскер</w:t>
            </w:r>
          </w:p>
        </w:tc>
        <w:tc>
          <w:tcPr>
            <w:tcW w:w="3969" w:type="dxa"/>
            <w:gridSpan w:val="4"/>
            <w:tcBorders>
              <w:top w:val="single" w:sz="4" w:space="0" w:color="000000"/>
              <w:left w:val="single" w:sz="4" w:space="0" w:color="000000"/>
              <w:bottom w:val="single" w:sz="4" w:space="0" w:color="000000"/>
              <w:right w:val="single" w:sz="4" w:space="0" w:color="000000"/>
            </w:tcBorders>
          </w:tcPr>
          <w:p w:rsidR="001D1C88" w:rsidRDefault="001D1C88" w:rsidP="00DB58DD">
            <w:pPr>
              <w:jc w:val="both"/>
            </w:pPr>
            <w:proofErr w:type="spellStart"/>
            <w:r w:rsidRPr="00521B63">
              <w:rPr>
                <w:bCs/>
              </w:rPr>
              <w:t>Аты-жөні</w:t>
            </w:r>
            <w:proofErr w:type="spellEnd"/>
            <w:r w:rsidRPr="00521B63">
              <w:rPr>
                <w:bCs/>
              </w:rPr>
              <w:t xml:space="preserve">, </w:t>
            </w:r>
            <w:proofErr w:type="spellStart"/>
            <w:r w:rsidRPr="00521B63">
              <w:rPr>
                <w:bCs/>
              </w:rPr>
              <w:t>тегі</w:t>
            </w:r>
            <w:proofErr w:type="spellEnd"/>
            <w:r w:rsidRPr="00521B63">
              <w:rPr>
                <w:bCs/>
              </w:rPr>
              <w:t xml:space="preserve">, </w:t>
            </w:r>
            <w:proofErr w:type="spellStart"/>
            <w:r w:rsidRPr="00521B63">
              <w:rPr>
                <w:bCs/>
              </w:rPr>
              <w:t>ғылымидәрежесі</w:t>
            </w:r>
            <w:proofErr w:type="spellEnd"/>
            <w:r w:rsidRPr="00521B63">
              <w:rPr>
                <w:bCs/>
              </w:rPr>
              <w:t xml:space="preserve">, </w:t>
            </w:r>
            <w:proofErr w:type="spellStart"/>
            <w:r w:rsidRPr="00521B63">
              <w:rPr>
                <w:bCs/>
              </w:rPr>
              <w:t>ғылымиатағы</w:t>
            </w:r>
            <w:proofErr w:type="spellEnd"/>
            <w:r w:rsidR="006A367C">
              <w:rPr>
                <w:lang w:val="kk-KZ"/>
              </w:rPr>
              <w:t xml:space="preserve"> Мамытқанов Дархан Қожанұлы</w:t>
            </w:r>
            <w:r w:rsidR="00364ACA" w:rsidRPr="00C9598C">
              <w:rPr>
                <w:lang w:val="kk-KZ"/>
              </w:rPr>
              <w:t>, социо.ғыл</w:t>
            </w:r>
            <w:proofErr w:type="gramStart"/>
            <w:r w:rsidR="00364ACA" w:rsidRPr="00C9598C">
              <w:rPr>
                <w:lang w:val="kk-KZ"/>
              </w:rPr>
              <w:t>. кандидаты</w:t>
            </w:r>
            <w:proofErr w:type="gramEnd"/>
            <w:r w:rsidR="00364ACA" w:rsidRPr="00C9598C">
              <w:rPr>
                <w:lang w:val="kk-KZ"/>
              </w:rPr>
              <w:t>, доцент м.а.</w:t>
            </w:r>
          </w:p>
        </w:tc>
        <w:tc>
          <w:tcPr>
            <w:tcW w:w="2056" w:type="dxa"/>
            <w:gridSpan w:val="3"/>
            <w:vMerge w:val="restart"/>
            <w:tcBorders>
              <w:top w:val="single" w:sz="4" w:space="0" w:color="000000"/>
              <w:left w:val="single" w:sz="4" w:space="0" w:color="000000"/>
              <w:bottom w:val="single" w:sz="4" w:space="0" w:color="000000"/>
              <w:right w:val="single" w:sz="4" w:space="0" w:color="000000"/>
            </w:tcBorders>
            <w:hideMark/>
          </w:tcPr>
          <w:p w:rsidR="001D1C88" w:rsidRDefault="001D1C88" w:rsidP="00DB58DD">
            <w:pPr>
              <w:autoSpaceDE w:val="0"/>
              <w:autoSpaceDN w:val="0"/>
              <w:adjustRightInd w:val="0"/>
              <w:rPr>
                <w:bCs/>
              </w:rPr>
            </w:pPr>
            <w:r>
              <w:rPr>
                <w:bCs/>
              </w:rPr>
              <w:t>Офис-</w:t>
            </w:r>
            <w:r>
              <w:rPr>
                <w:bCs/>
                <w:lang w:val="kk-KZ"/>
              </w:rPr>
              <w:t>сағаты</w:t>
            </w:r>
            <w:r w:rsidR="00566D21">
              <w:rPr>
                <w:bCs/>
                <w:lang w:val="kk-KZ"/>
              </w:rPr>
              <w:t xml:space="preserve"> 3</w:t>
            </w:r>
          </w:p>
        </w:tc>
        <w:tc>
          <w:tcPr>
            <w:tcW w:w="2020" w:type="dxa"/>
            <w:gridSpan w:val="2"/>
            <w:vMerge w:val="restart"/>
            <w:tcBorders>
              <w:top w:val="single" w:sz="4" w:space="0" w:color="000000"/>
              <w:left w:val="single" w:sz="4" w:space="0" w:color="000000"/>
              <w:bottom w:val="single" w:sz="4" w:space="0" w:color="000000"/>
              <w:right w:val="single" w:sz="4" w:space="0" w:color="000000"/>
            </w:tcBorders>
            <w:hideMark/>
          </w:tcPr>
          <w:p w:rsidR="001D1C88" w:rsidRDefault="001D1C88" w:rsidP="00DB58DD">
            <w:pPr>
              <w:autoSpaceDE w:val="0"/>
              <w:autoSpaceDN w:val="0"/>
              <w:adjustRightInd w:val="0"/>
              <w:jc w:val="center"/>
            </w:pPr>
            <w:r>
              <w:rPr>
                <w:lang w:val="kk-KZ"/>
              </w:rPr>
              <w:t>Сабақ кестесі бойынша</w:t>
            </w:r>
            <w:r w:rsidR="00566D21">
              <w:rPr>
                <w:lang w:val="kk-KZ"/>
              </w:rPr>
              <w:t xml:space="preserve">  </w:t>
            </w:r>
          </w:p>
        </w:tc>
      </w:tr>
      <w:tr w:rsidR="001D1C88" w:rsidRPr="00364ACA" w:rsidTr="00566D21">
        <w:tc>
          <w:tcPr>
            <w:tcW w:w="1810" w:type="dxa"/>
            <w:gridSpan w:val="2"/>
            <w:tcBorders>
              <w:top w:val="single" w:sz="4" w:space="0" w:color="000000"/>
              <w:left w:val="single" w:sz="4" w:space="0" w:color="000000"/>
              <w:bottom w:val="single" w:sz="4" w:space="0" w:color="000000"/>
              <w:right w:val="single" w:sz="4" w:space="0" w:color="000000"/>
            </w:tcBorders>
            <w:hideMark/>
          </w:tcPr>
          <w:p w:rsidR="001D1C88" w:rsidRDefault="001D1C88" w:rsidP="00DB58DD">
            <w:pPr>
              <w:autoSpaceDE w:val="0"/>
              <w:autoSpaceDN w:val="0"/>
              <w:adjustRightInd w:val="0"/>
              <w:rPr>
                <w:bCs/>
              </w:rPr>
            </w:pPr>
            <w:r>
              <w:rPr>
                <w:bCs/>
                <w:lang w:val="en-US"/>
              </w:rPr>
              <w:t>e</w:t>
            </w:r>
            <w:r>
              <w:rPr>
                <w:bCs/>
              </w:rPr>
              <w:t>-</w:t>
            </w:r>
            <w:r>
              <w:rPr>
                <w:bCs/>
                <w:lang w:val="en-US"/>
              </w:rPr>
              <w:t>mail</w:t>
            </w:r>
          </w:p>
        </w:tc>
        <w:tc>
          <w:tcPr>
            <w:tcW w:w="3969" w:type="dxa"/>
            <w:gridSpan w:val="4"/>
            <w:tcBorders>
              <w:top w:val="single" w:sz="4" w:space="0" w:color="000000"/>
              <w:left w:val="single" w:sz="4" w:space="0" w:color="000000"/>
              <w:bottom w:val="single" w:sz="4" w:space="0" w:color="000000"/>
              <w:right w:val="single" w:sz="4" w:space="0" w:color="000000"/>
            </w:tcBorders>
          </w:tcPr>
          <w:p w:rsidR="001D1C88" w:rsidRPr="00364ACA" w:rsidRDefault="001D1C88" w:rsidP="00DB58DD">
            <w:pPr>
              <w:jc w:val="both"/>
              <w:rPr>
                <w:lang w:val="en-US"/>
              </w:rPr>
            </w:pPr>
            <w:r>
              <w:rPr>
                <w:lang w:val="de-CH"/>
              </w:rPr>
              <w:t>E</w:t>
            </w:r>
            <w:r w:rsidRPr="00364ACA">
              <w:rPr>
                <w:lang w:val="en-US"/>
              </w:rPr>
              <w:t>-</w:t>
            </w:r>
            <w:proofErr w:type="spellStart"/>
            <w:r>
              <w:rPr>
                <w:lang w:val="de-CH"/>
              </w:rPr>
              <w:t>mail</w:t>
            </w:r>
            <w:proofErr w:type="spellEnd"/>
            <w:r w:rsidRPr="00364ACA">
              <w:rPr>
                <w:lang w:val="en-US"/>
              </w:rPr>
              <w:t xml:space="preserve">: </w:t>
            </w:r>
            <w:r w:rsidR="00364ACA" w:rsidRPr="00C9598C">
              <w:rPr>
                <w:bCs/>
                <w:lang w:val="kk-KZ"/>
              </w:rPr>
              <w:t>darchan777@mail.ru</w:t>
            </w:r>
          </w:p>
          <w:p w:rsidR="001D1C88" w:rsidRPr="00364ACA" w:rsidRDefault="001D1C88" w:rsidP="00DB58DD">
            <w:pPr>
              <w:autoSpaceDE w:val="0"/>
              <w:autoSpaceDN w:val="0"/>
              <w:adjustRightInd w:val="0"/>
              <w:jc w:val="center"/>
              <w:rPr>
                <w:lang w:val="en-US"/>
              </w:rPr>
            </w:pPr>
          </w:p>
        </w:tc>
        <w:tc>
          <w:tcPr>
            <w:tcW w:w="2056" w:type="dxa"/>
            <w:gridSpan w:val="3"/>
            <w:vMerge/>
            <w:tcBorders>
              <w:top w:val="single" w:sz="4" w:space="0" w:color="000000"/>
              <w:left w:val="single" w:sz="4" w:space="0" w:color="000000"/>
              <w:bottom w:val="single" w:sz="4" w:space="0" w:color="000000"/>
              <w:right w:val="single" w:sz="4" w:space="0" w:color="000000"/>
            </w:tcBorders>
            <w:vAlign w:val="center"/>
            <w:hideMark/>
          </w:tcPr>
          <w:p w:rsidR="001D1C88" w:rsidRPr="00364ACA" w:rsidRDefault="001D1C88" w:rsidP="00DB58DD">
            <w:pPr>
              <w:rPr>
                <w:bCs/>
                <w:lang w:val="en-US"/>
              </w:rPr>
            </w:pPr>
          </w:p>
        </w:tc>
        <w:tc>
          <w:tcPr>
            <w:tcW w:w="2020" w:type="dxa"/>
            <w:gridSpan w:val="2"/>
            <w:vMerge/>
            <w:tcBorders>
              <w:top w:val="single" w:sz="4" w:space="0" w:color="000000"/>
              <w:left w:val="single" w:sz="4" w:space="0" w:color="000000"/>
              <w:bottom w:val="single" w:sz="4" w:space="0" w:color="000000"/>
              <w:right w:val="single" w:sz="4" w:space="0" w:color="000000"/>
            </w:tcBorders>
            <w:vAlign w:val="center"/>
            <w:hideMark/>
          </w:tcPr>
          <w:p w:rsidR="001D1C88" w:rsidRPr="00364ACA" w:rsidRDefault="001D1C88" w:rsidP="00DB58DD">
            <w:pPr>
              <w:rPr>
                <w:lang w:val="en-US"/>
              </w:rPr>
            </w:pPr>
          </w:p>
        </w:tc>
      </w:tr>
      <w:tr w:rsidR="001D1C88" w:rsidTr="00566D21">
        <w:tc>
          <w:tcPr>
            <w:tcW w:w="1810" w:type="dxa"/>
            <w:gridSpan w:val="2"/>
            <w:tcBorders>
              <w:top w:val="single" w:sz="4" w:space="0" w:color="000000"/>
              <w:left w:val="single" w:sz="4" w:space="0" w:color="000000"/>
              <w:bottom w:val="single" w:sz="4" w:space="0" w:color="000000"/>
              <w:right w:val="single" w:sz="4" w:space="0" w:color="000000"/>
            </w:tcBorders>
            <w:hideMark/>
          </w:tcPr>
          <w:p w:rsidR="001D1C88" w:rsidRDefault="001D1C88" w:rsidP="00DB58DD">
            <w:pPr>
              <w:autoSpaceDE w:val="0"/>
              <w:autoSpaceDN w:val="0"/>
              <w:adjustRightInd w:val="0"/>
              <w:rPr>
                <w:bCs/>
              </w:rPr>
            </w:pPr>
            <w:r>
              <w:rPr>
                <w:bCs/>
                <w:lang w:val="kk-KZ"/>
              </w:rPr>
              <w:t>Байланыс т</w:t>
            </w:r>
            <w:proofErr w:type="spellStart"/>
            <w:r>
              <w:rPr>
                <w:bCs/>
              </w:rPr>
              <w:t>елефон</w:t>
            </w:r>
            <w:proofErr w:type="spellEnd"/>
            <w:r>
              <w:rPr>
                <w:bCs/>
                <w:lang w:val="kk-KZ"/>
              </w:rPr>
              <w:t>дар</w:t>
            </w:r>
            <w:r>
              <w:rPr>
                <w:bCs/>
              </w:rPr>
              <w:t xml:space="preserve">ы </w:t>
            </w:r>
          </w:p>
        </w:tc>
        <w:tc>
          <w:tcPr>
            <w:tcW w:w="3969" w:type="dxa"/>
            <w:gridSpan w:val="4"/>
            <w:tcBorders>
              <w:top w:val="single" w:sz="4" w:space="0" w:color="000000"/>
              <w:left w:val="single" w:sz="4" w:space="0" w:color="000000"/>
              <w:bottom w:val="single" w:sz="4" w:space="0" w:color="000000"/>
              <w:right w:val="single" w:sz="4" w:space="0" w:color="000000"/>
            </w:tcBorders>
          </w:tcPr>
          <w:p w:rsidR="001D1C88" w:rsidRPr="00364ACA" w:rsidRDefault="001D1C88" w:rsidP="00DB58DD">
            <w:pPr>
              <w:jc w:val="both"/>
              <w:rPr>
                <w:lang w:val="kk-KZ"/>
              </w:rPr>
            </w:pPr>
            <w:r>
              <w:t xml:space="preserve">Телефон: </w:t>
            </w:r>
            <w:r w:rsidR="00364ACA">
              <w:rPr>
                <w:lang w:val="kk-KZ"/>
              </w:rPr>
              <w:t>87772710525</w:t>
            </w:r>
          </w:p>
          <w:p w:rsidR="001D1C88" w:rsidRDefault="001D1C88" w:rsidP="00DB58DD">
            <w:pPr>
              <w:autoSpaceDE w:val="0"/>
              <w:autoSpaceDN w:val="0"/>
              <w:adjustRightInd w:val="0"/>
              <w:jc w:val="center"/>
            </w:pPr>
          </w:p>
        </w:tc>
        <w:tc>
          <w:tcPr>
            <w:tcW w:w="2056" w:type="dxa"/>
            <w:gridSpan w:val="3"/>
            <w:tcBorders>
              <w:top w:val="single" w:sz="4" w:space="0" w:color="000000"/>
              <w:left w:val="single" w:sz="4" w:space="0" w:color="000000"/>
              <w:bottom w:val="single" w:sz="4" w:space="0" w:color="000000"/>
              <w:right w:val="single" w:sz="4" w:space="0" w:color="000000"/>
            </w:tcBorders>
          </w:tcPr>
          <w:p w:rsidR="001D1C88" w:rsidRDefault="001D1C88" w:rsidP="00DB58DD">
            <w:pPr>
              <w:autoSpaceDE w:val="0"/>
              <w:autoSpaceDN w:val="0"/>
              <w:adjustRightInd w:val="0"/>
              <w:rPr>
                <w:bCs/>
              </w:rPr>
            </w:pPr>
            <w:r>
              <w:rPr>
                <w:bCs/>
              </w:rPr>
              <w:t xml:space="preserve">Аудитория </w:t>
            </w:r>
            <w:r w:rsidR="00555745">
              <w:rPr>
                <w:lang w:val="kk-KZ"/>
              </w:rPr>
              <w:t>344</w:t>
            </w:r>
          </w:p>
          <w:p w:rsidR="001D1C88" w:rsidRDefault="001D1C88" w:rsidP="00DB58DD">
            <w:pPr>
              <w:autoSpaceDE w:val="0"/>
              <w:autoSpaceDN w:val="0"/>
              <w:adjustRightInd w:val="0"/>
              <w:rPr>
                <w:bCs/>
              </w:rPr>
            </w:pPr>
          </w:p>
        </w:tc>
        <w:tc>
          <w:tcPr>
            <w:tcW w:w="2020" w:type="dxa"/>
            <w:gridSpan w:val="2"/>
            <w:tcBorders>
              <w:top w:val="single" w:sz="4" w:space="0" w:color="000000"/>
              <w:left w:val="single" w:sz="4" w:space="0" w:color="000000"/>
              <w:bottom w:val="single" w:sz="4" w:space="0" w:color="000000"/>
              <w:right w:val="single" w:sz="4" w:space="0" w:color="000000"/>
            </w:tcBorders>
          </w:tcPr>
          <w:p w:rsidR="001D1C88" w:rsidRPr="00566D21" w:rsidRDefault="00566D21" w:rsidP="006A367C">
            <w:pPr>
              <w:autoSpaceDE w:val="0"/>
              <w:autoSpaceDN w:val="0"/>
              <w:adjustRightInd w:val="0"/>
              <w:jc w:val="center"/>
              <w:rPr>
                <w:lang w:val="kk-KZ"/>
              </w:rPr>
            </w:pPr>
            <w:r>
              <w:rPr>
                <w:lang w:val="kk-KZ"/>
              </w:rPr>
              <w:t xml:space="preserve">  </w:t>
            </w:r>
            <w:r w:rsidR="0066423A">
              <w:rPr>
                <w:bCs/>
              </w:rPr>
              <w:t xml:space="preserve">Аудитория </w:t>
            </w:r>
            <w:r w:rsidR="006A367C">
              <w:rPr>
                <w:sz w:val="20"/>
                <w:lang w:val="kk-KZ"/>
              </w:rPr>
              <w:t>ХҚ</w:t>
            </w:r>
            <w:r w:rsidR="0066423A">
              <w:rPr>
                <w:lang w:val="kk-KZ"/>
              </w:rPr>
              <w:t xml:space="preserve">Ф </w:t>
            </w:r>
            <w:r>
              <w:rPr>
                <w:lang w:val="kk-KZ"/>
              </w:rPr>
              <w:t>аудитория</w:t>
            </w:r>
            <w:r w:rsidR="006A367C">
              <w:rPr>
                <w:lang w:val="kk-KZ"/>
              </w:rPr>
              <w:t xml:space="preserve"> 344</w:t>
            </w:r>
          </w:p>
        </w:tc>
      </w:tr>
      <w:tr w:rsidR="001D1C88" w:rsidTr="00566D21">
        <w:tc>
          <w:tcPr>
            <w:tcW w:w="1810" w:type="dxa"/>
            <w:gridSpan w:val="2"/>
            <w:tcBorders>
              <w:top w:val="single" w:sz="4" w:space="0" w:color="000000"/>
              <w:left w:val="single" w:sz="4" w:space="0" w:color="000000"/>
              <w:bottom w:val="single" w:sz="4" w:space="0" w:color="000000"/>
              <w:right w:val="single" w:sz="4" w:space="0" w:color="000000"/>
            </w:tcBorders>
            <w:hideMark/>
          </w:tcPr>
          <w:p w:rsidR="001D1C88" w:rsidRDefault="001D1C88" w:rsidP="00DB58DD">
            <w:pPr>
              <w:autoSpaceDE w:val="0"/>
              <w:autoSpaceDN w:val="0"/>
              <w:adjustRightInd w:val="0"/>
              <w:rPr>
                <w:bCs/>
              </w:rPr>
            </w:pPr>
            <w:r>
              <w:rPr>
                <w:bCs/>
              </w:rPr>
              <w:t>Ассистент</w:t>
            </w:r>
          </w:p>
          <w:p w:rsidR="001D1C88" w:rsidRDefault="001D1C88" w:rsidP="00DB58DD">
            <w:pPr>
              <w:autoSpaceDE w:val="0"/>
              <w:autoSpaceDN w:val="0"/>
              <w:adjustRightInd w:val="0"/>
              <w:rPr>
                <w:bCs/>
              </w:rPr>
            </w:pPr>
          </w:p>
        </w:tc>
        <w:tc>
          <w:tcPr>
            <w:tcW w:w="3969" w:type="dxa"/>
            <w:gridSpan w:val="4"/>
            <w:tcBorders>
              <w:top w:val="single" w:sz="4" w:space="0" w:color="000000"/>
              <w:left w:val="single" w:sz="4" w:space="0" w:color="000000"/>
              <w:bottom w:val="single" w:sz="4" w:space="0" w:color="000000"/>
              <w:right w:val="single" w:sz="4" w:space="0" w:color="000000"/>
            </w:tcBorders>
          </w:tcPr>
          <w:p w:rsidR="001D1C88" w:rsidRDefault="001D1C88" w:rsidP="00DB58DD">
            <w:pPr>
              <w:jc w:val="both"/>
            </w:pPr>
            <w:proofErr w:type="spellStart"/>
            <w:r w:rsidRPr="0066257A">
              <w:rPr>
                <w:bCs/>
              </w:rPr>
              <w:t>Аты-жөні</w:t>
            </w:r>
            <w:proofErr w:type="spellEnd"/>
            <w:r w:rsidRPr="0066257A">
              <w:rPr>
                <w:bCs/>
              </w:rPr>
              <w:t xml:space="preserve">, </w:t>
            </w:r>
            <w:proofErr w:type="spellStart"/>
            <w:r w:rsidRPr="0066257A">
              <w:rPr>
                <w:bCs/>
              </w:rPr>
              <w:t>тегі</w:t>
            </w:r>
            <w:proofErr w:type="spellEnd"/>
            <w:r w:rsidRPr="0066257A">
              <w:rPr>
                <w:bCs/>
              </w:rPr>
              <w:t xml:space="preserve">, </w:t>
            </w:r>
            <w:proofErr w:type="spellStart"/>
            <w:r w:rsidRPr="0066257A">
              <w:rPr>
                <w:bCs/>
              </w:rPr>
              <w:t>ғылыми</w:t>
            </w:r>
            <w:proofErr w:type="spellEnd"/>
            <w:r w:rsidR="00555745" w:rsidRPr="00555745">
              <w:rPr>
                <w:bCs/>
              </w:rPr>
              <w:t xml:space="preserve"> </w:t>
            </w:r>
            <w:proofErr w:type="spellStart"/>
            <w:r w:rsidRPr="0066257A">
              <w:rPr>
                <w:bCs/>
              </w:rPr>
              <w:t>дәрежесі</w:t>
            </w:r>
            <w:proofErr w:type="spellEnd"/>
            <w:r w:rsidRPr="0066257A">
              <w:rPr>
                <w:bCs/>
              </w:rPr>
              <w:t xml:space="preserve">, </w:t>
            </w:r>
            <w:proofErr w:type="spellStart"/>
            <w:r w:rsidRPr="0066257A">
              <w:rPr>
                <w:bCs/>
              </w:rPr>
              <w:t>ғылыми</w:t>
            </w:r>
            <w:proofErr w:type="spellEnd"/>
            <w:r w:rsidR="00555745" w:rsidRPr="00555745">
              <w:rPr>
                <w:bCs/>
              </w:rPr>
              <w:t xml:space="preserve"> </w:t>
            </w:r>
            <w:r w:rsidRPr="0066257A">
              <w:rPr>
                <w:bCs/>
              </w:rPr>
              <w:t>атағы</w:t>
            </w:r>
          </w:p>
        </w:tc>
        <w:tc>
          <w:tcPr>
            <w:tcW w:w="2056" w:type="dxa"/>
            <w:gridSpan w:val="3"/>
            <w:vMerge w:val="restart"/>
            <w:tcBorders>
              <w:top w:val="single" w:sz="4" w:space="0" w:color="000000"/>
              <w:left w:val="single" w:sz="4" w:space="0" w:color="000000"/>
              <w:bottom w:val="single" w:sz="4" w:space="0" w:color="000000"/>
              <w:right w:val="single" w:sz="4" w:space="0" w:color="000000"/>
            </w:tcBorders>
            <w:hideMark/>
          </w:tcPr>
          <w:p w:rsidR="001D1C88" w:rsidRPr="00566D21" w:rsidRDefault="001D1C88" w:rsidP="00DB58DD">
            <w:pPr>
              <w:autoSpaceDE w:val="0"/>
              <w:autoSpaceDN w:val="0"/>
              <w:adjustRightInd w:val="0"/>
              <w:rPr>
                <w:bCs/>
                <w:lang w:val="kk-KZ"/>
              </w:rPr>
            </w:pPr>
            <w:r>
              <w:rPr>
                <w:bCs/>
              </w:rPr>
              <w:t>Офис-</w:t>
            </w:r>
            <w:r>
              <w:rPr>
                <w:bCs/>
                <w:lang w:val="kk-KZ"/>
              </w:rPr>
              <w:t>сағат</w:t>
            </w:r>
            <w:r>
              <w:rPr>
                <w:bCs/>
              </w:rPr>
              <w:t>ы</w:t>
            </w:r>
            <w:r w:rsidR="00566D21">
              <w:rPr>
                <w:bCs/>
                <w:lang w:val="kk-KZ"/>
              </w:rPr>
              <w:t xml:space="preserve"> 3</w:t>
            </w:r>
          </w:p>
        </w:tc>
        <w:tc>
          <w:tcPr>
            <w:tcW w:w="2020" w:type="dxa"/>
            <w:gridSpan w:val="2"/>
            <w:vMerge w:val="restart"/>
            <w:tcBorders>
              <w:top w:val="single" w:sz="4" w:space="0" w:color="000000"/>
              <w:left w:val="single" w:sz="4" w:space="0" w:color="000000"/>
              <w:bottom w:val="single" w:sz="4" w:space="0" w:color="000000"/>
              <w:right w:val="single" w:sz="4" w:space="0" w:color="000000"/>
            </w:tcBorders>
          </w:tcPr>
          <w:p w:rsidR="001D1C88" w:rsidRPr="00566D21" w:rsidRDefault="00566D21" w:rsidP="00DB58DD">
            <w:pPr>
              <w:autoSpaceDE w:val="0"/>
              <w:autoSpaceDN w:val="0"/>
              <w:adjustRightInd w:val="0"/>
              <w:jc w:val="center"/>
              <w:rPr>
                <w:lang w:val="kk-KZ"/>
              </w:rPr>
            </w:pPr>
            <w:r>
              <w:rPr>
                <w:lang w:val="kk-KZ"/>
              </w:rPr>
              <w:t>3</w:t>
            </w:r>
          </w:p>
        </w:tc>
      </w:tr>
      <w:tr w:rsidR="001D1C88" w:rsidTr="00566D21">
        <w:tc>
          <w:tcPr>
            <w:tcW w:w="1810" w:type="dxa"/>
            <w:gridSpan w:val="2"/>
            <w:tcBorders>
              <w:top w:val="single" w:sz="4" w:space="0" w:color="000000"/>
              <w:left w:val="single" w:sz="4" w:space="0" w:color="000000"/>
              <w:bottom w:val="single" w:sz="4" w:space="0" w:color="000000"/>
              <w:right w:val="single" w:sz="4" w:space="0" w:color="000000"/>
            </w:tcBorders>
            <w:hideMark/>
          </w:tcPr>
          <w:p w:rsidR="001D1C88" w:rsidRDefault="001D1C88" w:rsidP="00DB58DD">
            <w:pPr>
              <w:autoSpaceDE w:val="0"/>
              <w:autoSpaceDN w:val="0"/>
              <w:adjustRightInd w:val="0"/>
              <w:rPr>
                <w:bCs/>
              </w:rPr>
            </w:pPr>
            <w:r>
              <w:rPr>
                <w:bCs/>
                <w:lang w:val="en-US"/>
              </w:rPr>
              <w:t>e</w:t>
            </w:r>
            <w:r>
              <w:rPr>
                <w:bCs/>
              </w:rPr>
              <w:t>-</w:t>
            </w:r>
            <w:r>
              <w:rPr>
                <w:bCs/>
                <w:lang w:val="en-US"/>
              </w:rPr>
              <w:t>mail</w:t>
            </w:r>
          </w:p>
        </w:tc>
        <w:tc>
          <w:tcPr>
            <w:tcW w:w="3969" w:type="dxa"/>
            <w:gridSpan w:val="4"/>
            <w:tcBorders>
              <w:top w:val="single" w:sz="4" w:space="0" w:color="000000"/>
              <w:left w:val="single" w:sz="4" w:space="0" w:color="000000"/>
              <w:bottom w:val="single" w:sz="4" w:space="0" w:color="000000"/>
              <w:right w:val="single" w:sz="4" w:space="0" w:color="000000"/>
            </w:tcBorders>
          </w:tcPr>
          <w:p w:rsidR="001D1C88" w:rsidRDefault="001D1C88" w:rsidP="00DB58DD">
            <w:pPr>
              <w:jc w:val="both"/>
            </w:pPr>
            <w:r>
              <w:rPr>
                <w:lang w:val="de-CH"/>
              </w:rPr>
              <w:t>E</w:t>
            </w:r>
            <w:r>
              <w:t>-</w:t>
            </w:r>
            <w:r>
              <w:rPr>
                <w:lang w:val="de-CH"/>
              </w:rPr>
              <w:t>mail</w:t>
            </w:r>
            <w:r>
              <w:t xml:space="preserve">: </w:t>
            </w:r>
          </w:p>
          <w:p w:rsidR="001D1C88" w:rsidRDefault="001D1C88" w:rsidP="00DB58DD">
            <w:pPr>
              <w:autoSpaceDE w:val="0"/>
              <w:autoSpaceDN w:val="0"/>
              <w:adjustRightInd w:val="0"/>
              <w:jc w:val="center"/>
            </w:pPr>
          </w:p>
        </w:tc>
        <w:tc>
          <w:tcPr>
            <w:tcW w:w="2056" w:type="dxa"/>
            <w:gridSpan w:val="3"/>
            <w:vMerge/>
            <w:tcBorders>
              <w:top w:val="single" w:sz="4" w:space="0" w:color="000000"/>
              <w:left w:val="single" w:sz="4" w:space="0" w:color="000000"/>
              <w:bottom w:val="single" w:sz="4" w:space="0" w:color="000000"/>
              <w:right w:val="single" w:sz="4" w:space="0" w:color="000000"/>
            </w:tcBorders>
            <w:vAlign w:val="center"/>
            <w:hideMark/>
          </w:tcPr>
          <w:p w:rsidR="001D1C88" w:rsidRDefault="001D1C88" w:rsidP="00DB58DD">
            <w:pPr>
              <w:rPr>
                <w:bCs/>
              </w:rPr>
            </w:pPr>
          </w:p>
        </w:tc>
        <w:tc>
          <w:tcPr>
            <w:tcW w:w="2020" w:type="dxa"/>
            <w:gridSpan w:val="2"/>
            <w:vMerge/>
            <w:tcBorders>
              <w:top w:val="single" w:sz="4" w:space="0" w:color="000000"/>
              <w:left w:val="single" w:sz="4" w:space="0" w:color="000000"/>
              <w:bottom w:val="single" w:sz="4" w:space="0" w:color="000000"/>
              <w:right w:val="single" w:sz="4" w:space="0" w:color="000000"/>
            </w:tcBorders>
            <w:vAlign w:val="center"/>
            <w:hideMark/>
          </w:tcPr>
          <w:p w:rsidR="001D1C88" w:rsidRDefault="001D1C88" w:rsidP="00DB58DD"/>
        </w:tc>
      </w:tr>
      <w:tr w:rsidR="001D1C88" w:rsidTr="00566D21">
        <w:tc>
          <w:tcPr>
            <w:tcW w:w="1810" w:type="dxa"/>
            <w:gridSpan w:val="2"/>
            <w:tcBorders>
              <w:top w:val="single" w:sz="4" w:space="0" w:color="000000"/>
              <w:left w:val="single" w:sz="4" w:space="0" w:color="000000"/>
              <w:bottom w:val="single" w:sz="4" w:space="0" w:color="000000"/>
              <w:right w:val="single" w:sz="4" w:space="0" w:color="000000"/>
            </w:tcBorders>
            <w:hideMark/>
          </w:tcPr>
          <w:p w:rsidR="001D1C88" w:rsidRDefault="001D1C88" w:rsidP="00DB58DD">
            <w:pPr>
              <w:autoSpaceDE w:val="0"/>
              <w:autoSpaceDN w:val="0"/>
              <w:adjustRightInd w:val="0"/>
              <w:rPr>
                <w:bCs/>
              </w:rPr>
            </w:pPr>
            <w:proofErr w:type="spellStart"/>
            <w:r w:rsidRPr="00521B63">
              <w:rPr>
                <w:bCs/>
              </w:rPr>
              <w:t>Байланыстелефондары</w:t>
            </w:r>
            <w:proofErr w:type="spellEnd"/>
          </w:p>
        </w:tc>
        <w:tc>
          <w:tcPr>
            <w:tcW w:w="3969" w:type="dxa"/>
            <w:gridSpan w:val="4"/>
            <w:tcBorders>
              <w:top w:val="single" w:sz="4" w:space="0" w:color="000000"/>
              <w:left w:val="single" w:sz="4" w:space="0" w:color="000000"/>
              <w:bottom w:val="single" w:sz="4" w:space="0" w:color="000000"/>
              <w:right w:val="single" w:sz="4" w:space="0" w:color="000000"/>
            </w:tcBorders>
          </w:tcPr>
          <w:p w:rsidR="001D1C88" w:rsidRDefault="001D1C88" w:rsidP="00DB58DD">
            <w:pPr>
              <w:jc w:val="both"/>
            </w:pPr>
            <w:r>
              <w:t xml:space="preserve">Телефон: </w:t>
            </w:r>
          </w:p>
          <w:p w:rsidR="001D1C88" w:rsidRDefault="001D1C88" w:rsidP="00DB58DD">
            <w:pPr>
              <w:autoSpaceDE w:val="0"/>
              <w:autoSpaceDN w:val="0"/>
              <w:adjustRightInd w:val="0"/>
              <w:jc w:val="center"/>
            </w:pPr>
          </w:p>
        </w:tc>
        <w:tc>
          <w:tcPr>
            <w:tcW w:w="2056" w:type="dxa"/>
            <w:gridSpan w:val="3"/>
            <w:tcBorders>
              <w:top w:val="single" w:sz="4" w:space="0" w:color="000000"/>
              <w:left w:val="single" w:sz="4" w:space="0" w:color="000000"/>
              <w:bottom w:val="single" w:sz="4" w:space="0" w:color="000000"/>
              <w:right w:val="single" w:sz="4" w:space="0" w:color="000000"/>
            </w:tcBorders>
          </w:tcPr>
          <w:p w:rsidR="001D1C88" w:rsidRPr="00566D21" w:rsidRDefault="001D1C88" w:rsidP="00DB58DD">
            <w:pPr>
              <w:autoSpaceDE w:val="0"/>
              <w:autoSpaceDN w:val="0"/>
              <w:adjustRightInd w:val="0"/>
              <w:rPr>
                <w:bCs/>
                <w:lang w:val="kk-KZ"/>
              </w:rPr>
            </w:pPr>
            <w:r>
              <w:rPr>
                <w:bCs/>
              </w:rPr>
              <w:t xml:space="preserve">Аудитория </w:t>
            </w:r>
            <w:r w:rsidR="006A367C">
              <w:rPr>
                <w:lang w:val="kk-KZ"/>
              </w:rPr>
              <w:t>ХҚ</w:t>
            </w:r>
            <w:r w:rsidR="0066423A">
              <w:rPr>
                <w:lang w:val="kk-KZ"/>
              </w:rPr>
              <w:t xml:space="preserve">Ф аудитория </w:t>
            </w:r>
            <w:r w:rsidR="006A367C">
              <w:rPr>
                <w:lang w:val="kk-KZ"/>
              </w:rPr>
              <w:t>344</w:t>
            </w:r>
          </w:p>
          <w:p w:rsidR="001D1C88" w:rsidRDefault="001D1C88" w:rsidP="00DB58DD">
            <w:pPr>
              <w:autoSpaceDE w:val="0"/>
              <w:autoSpaceDN w:val="0"/>
              <w:adjustRightInd w:val="0"/>
              <w:rPr>
                <w:bCs/>
              </w:rPr>
            </w:pPr>
          </w:p>
        </w:tc>
        <w:tc>
          <w:tcPr>
            <w:tcW w:w="2020" w:type="dxa"/>
            <w:gridSpan w:val="2"/>
            <w:tcBorders>
              <w:top w:val="single" w:sz="4" w:space="0" w:color="000000"/>
              <w:left w:val="single" w:sz="4" w:space="0" w:color="000000"/>
              <w:bottom w:val="single" w:sz="4" w:space="0" w:color="000000"/>
              <w:right w:val="single" w:sz="4" w:space="0" w:color="000000"/>
            </w:tcBorders>
          </w:tcPr>
          <w:p w:rsidR="001D1C88" w:rsidRDefault="001D1C88" w:rsidP="00DB58DD">
            <w:pPr>
              <w:autoSpaceDE w:val="0"/>
              <w:autoSpaceDN w:val="0"/>
              <w:adjustRightInd w:val="0"/>
              <w:jc w:val="center"/>
            </w:pPr>
          </w:p>
        </w:tc>
      </w:tr>
    </w:tbl>
    <w:p w:rsidR="001D1C88" w:rsidRDefault="001D1C88" w:rsidP="001D1C88">
      <w:pPr>
        <w:jc w:val="center"/>
      </w:pPr>
    </w:p>
    <w:tbl>
      <w:tblPr>
        <w:tblW w:w="993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6"/>
        <w:gridCol w:w="7982"/>
      </w:tblGrid>
      <w:tr w:rsidR="001D1C88" w:rsidRPr="0066423A" w:rsidTr="00364ACA">
        <w:tc>
          <w:tcPr>
            <w:tcW w:w="1956" w:type="dxa"/>
            <w:tcBorders>
              <w:top w:val="single" w:sz="4" w:space="0" w:color="000000"/>
              <w:left w:val="single" w:sz="4" w:space="0" w:color="000000"/>
              <w:bottom w:val="single" w:sz="4" w:space="0" w:color="000000"/>
              <w:right w:val="single" w:sz="4" w:space="0" w:color="000000"/>
            </w:tcBorders>
            <w:hideMark/>
          </w:tcPr>
          <w:p w:rsidR="001D1C88" w:rsidRDefault="001D1C88" w:rsidP="00DB58DD">
            <w:r>
              <w:rPr>
                <w:lang w:val="kk-KZ"/>
              </w:rPr>
              <w:t xml:space="preserve">Курстың академиялық </w:t>
            </w:r>
            <w:r>
              <w:t xml:space="preserve"> презентация</w:t>
            </w:r>
            <w:r>
              <w:rPr>
                <w:lang w:val="kk-KZ"/>
              </w:rPr>
              <w:t>сы</w:t>
            </w:r>
          </w:p>
        </w:tc>
        <w:tc>
          <w:tcPr>
            <w:tcW w:w="7982" w:type="dxa"/>
            <w:tcBorders>
              <w:top w:val="single" w:sz="4" w:space="0" w:color="000000"/>
              <w:left w:val="single" w:sz="4" w:space="0" w:color="000000"/>
              <w:bottom w:val="single" w:sz="4" w:space="0" w:color="000000"/>
              <w:right w:val="single" w:sz="4" w:space="0" w:color="000000"/>
            </w:tcBorders>
          </w:tcPr>
          <w:p w:rsidR="001D1C88" w:rsidRPr="00604B32" w:rsidRDefault="001D1C88" w:rsidP="00DB58DD">
            <w:r w:rsidRPr="00604B32">
              <w:rPr>
                <w:b/>
                <w:lang w:val="kk-KZ"/>
              </w:rPr>
              <w:t>Оқу курсының т</w:t>
            </w:r>
            <w:r>
              <w:rPr>
                <w:b/>
                <w:lang w:val="kk-KZ"/>
              </w:rPr>
              <w:t>ип</w:t>
            </w:r>
            <w:r w:rsidRPr="00604B32">
              <w:rPr>
                <w:b/>
                <w:lang w:val="kk-KZ"/>
              </w:rPr>
              <w:t>і</w:t>
            </w:r>
            <w:r w:rsidRPr="00604B32">
              <w:t>: …</w:t>
            </w:r>
          </w:p>
          <w:p w:rsidR="001D1C88" w:rsidRPr="00604B32" w:rsidRDefault="001D1C88" w:rsidP="00DB58DD"/>
          <w:p w:rsidR="001D1C88" w:rsidRPr="0066423A" w:rsidRDefault="001D1C88" w:rsidP="005F7709">
            <w:pPr>
              <w:rPr>
                <w:lang w:val="kk-KZ"/>
              </w:rPr>
            </w:pPr>
            <w:r w:rsidRPr="00604B32">
              <w:rPr>
                <w:b/>
                <w:lang w:val="kk-KZ"/>
              </w:rPr>
              <w:t>Курс мақсаты</w:t>
            </w:r>
            <w:r w:rsidRPr="00604B32">
              <w:rPr>
                <w:b/>
              </w:rPr>
              <w:t xml:space="preserve">: </w:t>
            </w:r>
            <w:r w:rsidR="005F7709">
              <w:rPr>
                <w:iCs/>
                <w:lang w:val="kk-KZ"/>
              </w:rPr>
              <w:t>магистранттарға</w:t>
            </w:r>
            <w:r w:rsidR="006A367C" w:rsidRPr="003F01A1">
              <w:rPr>
                <w:iCs/>
                <w:lang w:val="kk-KZ"/>
              </w:rPr>
              <w:t xml:space="preserve"> </w:t>
            </w:r>
            <w:r w:rsidR="005F7709">
              <w:rPr>
                <w:iCs/>
                <w:lang w:val="kk-KZ"/>
              </w:rPr>
              <w:t xml:space="preserve">әлеуметтануда </w:t>
            </w:r>
            <w:r w:rsidR="006A367C">
              <w:rPr>
                <w:iCs/>
                <w:lang w:val="kk-KZ"/>
              </w:rPr>
              <w:t xml:space="preserve"> қолданылатын ақпарат жинаудың негізгі әдістері туралы толығымен теориялық ақпарат беру және әлеуметтік жұмыс тәжірибесінде әдістерді өз бетінше пайдалануға үйрету болып табылады.  </w:t>
            </w:r>
          </w:p>
        </w:tc>
      </w:tr>
      <w:tr w:rsidR="001D1C88" w:rsidRPr="005F7709" w:rsidTr="00364ACA">
        <w:tc>
          <w:tcPr>
            <w:tcW w:w="1956" w:type="dxa"/>
            <w:tcBorders>
              <w:top w:val="single" w:sz="4" w:space="0" w:color="000000"/>
              <w:left w:val="single" w:sz="4" w:space="0" w:color="000000"/>
              <w:bottom w:val="single" w:sz="4" w:space="0" w:color="000000"/>
              <w:right w:val="single" w:sz="4" w:space="0" w:color="000000"/>
            </w:tcBorders>
            <w:hideMark/>
          </w:tcPr>
          <w:p w:rsidR="001D1C88" w:rsidRDefault="001D1C88" w:rsidP="00DB58DD">
            <w:proofErr w:type="spellStart"/>
            <w:r>
              <w:t>Пререквизит</w:t>
            </w:r>
            <w:proofErr w:type="spellEnd"/>
            <w:r>
              <w:rPr>
                <w:lang w:val="kk-KZ"/>
              </w:rPr>
              <w:t>тер</w:t>
            </w:r>
          </w:p>
        </w:tc>
        <w:tc>
          <w:tcPr>
            <w:tcW w:w="7982" w:type="dxa"/>
            <w:tcBorders>
              <w:top w:val="single" w:sz="4" w:space="0" w:color="000000"/>
              <w:left w:val="single" w:sz="4" w:space="0" w:color="000000"/>
              <w:bottom w:val="single" w:sz="4" w:space="0" w:color="000000"/>
              <w:right w:val="single" w:sz="4" w:space="0" w:color="000000"/>
            </w:tcBorders>
          </w:tcPr>
          <w:p w:rsidR="006A367C" w:rsidRPr="003F01A1" w:rsidRDefault="00DB58DD" w:rsidP="006A367C">
            <w:pPr>
              <w:ind w:firstLine="567"/>
              <w:jc w:val="both"/>
              <w:rPr>
                <w:lang w:val="kk-KZ"/>
              </w:rPr>
            </w:pPr>
            <w:r w:rsidRPr="00FD1324">
              <w:rPr>
                <w:b/>
                <w:bCs/>
                <w:lang w:val="kk-KZ"/>
              </w:rPr>
              <w:t>Пререквизиттер:</w:t>
            </w:r>
            <w:r w:rsidRPr="00FD1324">
              <w:rPr>
                <w:lang w:val="kk-KZ"/>
              </w:rPr>
              <w:t xml:space="preserve"> </w:t>
            </w:r>
            <w:r w:rsidR="006A367C" w:rsidRPr="003F01A1">
              <w:rPr>
                <w:lang w:val="kk-KZ"/>
              </w:rPr>
              <w:t xml:space="preserve">Курсты  толығымен түсіну үшін қоғамда болып жатқан құбылыстарға талдау </w:t>
            </w:r>
            <w:r w:rsidR="006A367C">
              <w:rPr>
                <w:lang w:val="kk-KZ"/>
              </w:rPr>
              <w:t>жаса</w:t>
            </w:r>
            <w:r w:rsidR="006A367C" w:rsidRPr="003F01A1">
              <w:rPr>
                <w:lang w:val="kk-KZ"/>
              </w:rPr>
              <w:t>у</w:t>
            </w:r>
            <w:r w:rsidR="006A367C">
              <w:rPr>
                <w:lang w:val="kk-KZ"/>
              </w:rPr>
              <w:t xml:space="preserve"> мен</w:t>
            </w:r>
            <w:r w:rsidR="006A367C" w:rsidRPr="003F01A1">
              <w:rPr>
                <w:lang w:val="kk-KZ"/>
              </w:rPr>
              <w:t xml:space="preserve"> дәстүрлі емес ойлай бі</w:t>
            </w:r>
            <w:r w:rsidR="006A367C">
              <w:rPr>
                <w:lang w:val="kk-KZ"/>
              </w:rPr>
              <w:t>лу  қабілеті қажет. Бұл курс</w:t>
            </w:r>
            <w:r w:rsidR="006A367C" w:rsidRPr="003F01A1">
              <w:rPr>
                <w:lang w:val="kk-KZ"/>
              </w:rPr>
              <w:t xml:space="preserve"> қоғамның  әлеуметтік жағдайын теориялық түрде түсінуге, сипаттауға және жүйелеуге мүмкіндік береді. Бұл пәнді ойдағыдай игеру үшін </w:t>
            </w:r>
            <w:r w:rsidR="006A367C">
              <w:rPr>
                <w:lang w:val="kk-KZ"/>
              </w:rPr>
              <w:t>«Әлеуметтану</w:t>
            </w:r>
            <w:r w:rsidR="005F7709">
              <w:rPr>
                <w:lang w:val="kk-KZ"/>
              </w:rPr>
              <w:t xml:space="preserve"> өзекті мәселелері</w:t>
            </w:r>
            <w:r w:rsidR="006A367C">
              <w:rPr>
                <w:lang w:val="kk-KZ"/>
              </w:rPr>
              <w:t>», «</w:t>
            </w:r>
            <w:r w:rsidR="005F7709">
              <w:rPr>
                <w:lang w:val="kk-KZ"/>
              </w:rPr>
              <w:t xml:space="preserve">әлеуметтану </w:t>
            </w:r>
            <w:r w:rsidR="006A367C">
              <w:rPr>
                <w:lang w:val="kk-KZ"/>
              </w:rPr>
              <w:t>»</w:t>
            </w:r>
            <w:r w:rsidR="006A367C" w:rsidRPr="003F01A1">
              <w:rPr>
                <w:lang w:val="kk-KZ"/>
              </w:rPr>
              <w:t xml:space="preserve"> сияқты пәндерден алған білім ерекше қажетті және маңызды.</w:t>
            </w:r>
          </w:p>
          <w:p w:rsidR="001D1C88" w:rsidRPr="00DB58DD" w:rsidRDefault="001D1C88" w:rsidP="00DB58DD">
            <w:pPr>
              <w:rPr>
                <w:lang w:val="kk-KZ"/>
              </w:rPr>
            </w:pPr>
          </w:p>
        </w:tc>
      </w:tr>
      <w:tr w:rsidR="001D1C88" w:rsidRPr="00295C23" w:rsidTr="00364ACA">
        <w:tc>
          <w:tcPr>
            <w:tcW w:w="1956" w:type="dxa"/>
            <w:tcBorders>
              <w:top w:val="single" w:sz="4" w:space="0" w:color="000000"/>
              <w:left w:val="single" w:sz="4" w:space="0" w:color="000000"/>
              <w:bottom w:val="single" w:sz="4" w:space="0" w:color="000000"/>
              <w:right w:val="single" w:sz="4" w:space="0" w:color="000000"/>
            </w:tcBorders>
            <w:hideMark/>
          </w:tcPr>
          <w:p w:rsidR="001D1C88" w:rsidRDefault="00295C23" w:rsidP="00DB58DD">
            <w:r>
              <w:rPr>
                <w:lang w:val="kk-KZ"/>
              </w:rPr>
              <w:t>Ко</w:t>
            </w:r>
            <w:r w:rsidR="001D1C88">
              <w:t>реквизит</w:t>
            </w:r>
            <w:r w:rsidR="001D1C88">
              <w:rPr>
                <w:lang w:val="kk-KZ"/>
              </w:rPr>
              <w:t>тер</w:t>
            </w:r>
          </w:p>
        </w:tc>
        <w:tc>
          <w:tcPr>
            <w:tcW w:w="7982" w:type="dxa"/>
            <w:tcBorders>
              <w:top w:val="single" w:sz="4" w:space="0" w:color="000000"/>
              <w:left w:val="single" w:sz="4" w:space="0" w:color="000000"/>
              <w:bottom w:val="single" w:sz="4" w:space="0" w:color="000000"/>
              <w:right w:val="single" w:sz="4" w:space="0" w:color="000000"/>
            </w:tcBorders>
          </w:tcPr>
          <w:p w:rsidR="006A367C" w:rsidRPr="003F01A1" w:rsidRDefault="00295C23" w:rsidP="006A367C">
            <w:pPr>
              <w:ind w:firstLine="567"/>
              <w:jc w:val="both"/>
              <w:rPr>
                <w:b/>
                <w:lang w:val="kk-KZ"/>
              </w:rPr>
            </w:pPr>
            <w:r>
              <w:rPr>
                <w:b/>
                <w:bCs/>
                <w:lang w:val="kk-KZ"/>
              </w:rPr>
              <w:t>Кор</w:t>
            </w:r>
            <w:r w:rsidR="00DB58DD" w:rsidRPr="00FD1324">
              <w:rPr>
                <w:b/>
                <w:bCs/>
                <w:lang w:val="kk-KZ"/>
              </w:rPr>
              <w:t>еквизиттер</w:t>
            </w:r>
            <w:r w:rsidR="00DB58DD" w:rsidRPr="00FD1324">
              <w:rPr>
                <w:bCs/>
                <w:lang w:val="kk-KZ"/>
              </w:rPr>
              <w:t xml:space="preserve">: </w:t>
            </w:r>
            <w:r w:rsidR="006A367C" w:rsidRPr="003F01A1">
              <w:rPr>
                <w:lang w:val="kk-KZ"/>
              </w:rPr>
              <w:t xml:space="preserve">ғылымының пәндік-мағыналық, логикалық және әдіснамалық даму ерекшеліктері </w:t>
            </w:r>
            <w:r w:rsidR="006A367C">
              <w:rPr>
                <w:lang w:val="kk-KZ"/>
              </w:rPr>
              <w:t>мен</w:t>
            </w:r>
            <w:r w:rsidR="006A367C" w:rsidRPr="003F01A1">
              <w:rPr>
                <w:lang w:val="kk-KZ"/>
              </w:rPr>
              <w:t xml:space="preserve"> оны оқыту барысында және оқытып болған соң да өте тығыз байланысты болып табылатын пәндердердің қатарына </w:t>
            </w:r>
            <w:r w:rsidR="005F7709">
              <w:rPr>
                <w:lang w:val="kk-KZ"/>
              </w:rPr>
              <w:t xml:space="preserve">«әлеуметтік сандық және сапалық зерттеулер» </w:t>
            </w:r>
            <w:r w:rsidR="006A367C" w:rsidRPr="003F01A1">
              <w:rPr>
                <w:lang w:val="kk-KZ"/>
              </w:rPr>
              <w:t xml:space="preserve">пәндерді жатқызады. </w:t>
            </w:r>
          </w:p>
          <w:p w:rsidR="00DB58DD" w:rsidRPr="00FD1324" w:rsidRDefault="00DB58DD" w:rsidP="00DB58DD">
            <w:pPr>
              <w:jc w:val="both"/>
              <w:rPr>
                <w:lang w:val="kk-KZ"/>
              </w:rPr>
            </w:pPr>
          </w:p>
          <w:p w:rsidR="001D1C88" w:rsidRPr="00DB58DD" w:rsidRDefault="001D1C88" w:rsidP="00DB58DD">
            <w:pPr>
              <w:rPr>
                <w:lang w:val="kk-KZ"/>
              </w:rPr>
            </w:pPr>
          </w:p>
        </w:tc>
      </w:tr>
      <w:tr w:rsidR="001D1C88" w:rsidTr="00364ACA">
        <w:tc>
          <w:tcPr>
            <w:tcW w:w="1956" w:type="dxa"/>
            <w:tcBorders>
              <w:top w:val="single" w:sz="4" w:space="0" w:color="000000"/>
              <w:left w:val="single" w:sz="4" w:space="0" w:color="000000"/>
              <w:bottom w:val="single" w:sz="4" w:space="0" w:color="000000"/>
              <w:right w:val="single" w:sz="4" w:space="0" w:color="000000"/>
            </w:tcBorders>
            <w:hideMark/>
          </w:tcPr>
          <w:p w:rsidR="001D1C88" w:rsidRDefault="001D1C88" w:rsidP="00DB58DD">
            <w:r>
              <w:rPr>
                <w:rFonts w:eastAsia="Calibri"/>
                <w:lang w:val="kk-KZ" w:eastAsia="en-US"/>
              </w:rPr>
              <w:t>Ақпаратты ресурстар</w:t>
            </w:r>
          </w:p>
        </w:tc>
        <w:tc>
          <w:tcPr>
            <w:tcW w:w="7982" w:type="dxa"/>
            <w:tcBorders>
              <w:top w:val="single" w:sz="4" w:space="0" w:color="000000"/>
              <w:left w:val="single" w:sz="4" w:space="0" w:color="000000"/>
              <w:bottom w:val="single" w:sz="4" w:space="0" w:color="000000"/>
              <w:right w:val="single" w:sz="4" w:space="0" w:color="000000"/>
            </w:tcBorders>
          </w:tcPr>
          <w:p w:rsidR="001D1C88" w:rsidRDefault="001D1C88" w:rsidP="00DB58DD">
            <w:r>
              <w:rPr>
                <w:b/>
                <w:lang w:val="kk-KZ"/>
              </w:rPr>
              <w:t>Оқу әдебиеттері</w:t>
            </w:r>
            <w:r>
              <w:t>:</w:t>
            </w:r>
          </w:p>
          <w:p w:rsidR="006A367C" w:rsidRDefault="006A367C" w:rsidP="006A367C">
            <w:pPr>
              <w:pStyle w:val="23"/>
              <w:spacing w:after="0" w:line="240" w:lineRule="auto"/>
              <w:ind w:left="0"/>
              <w:jc w:val="center"/>
              <w:rPr>
                <w:b/>
                <w:lang w:val="kk-KZ"/>
              </w:rPr>
            </w:pPr>
            <w:r>
              <w:rPr>
                <w:b/>
                <w:lang w:val="kk-KZ"/>
              </w:rPr>
              <w:t>Негізгі әдебиет:</w:t>
            </w:r>
          </w:p>
          <w:p w:rsidR="006A367C" w:rsidRDefault="006A367C" w:rsidP="006A367C">
            <w:pPr>
              <w:numPr>
                <w:ilvl w:val="0"/>
                <w:numId w:val="26"/>
              </w:numPr>
              <w:ind w:left="0" w:firstLine="0"/>
              <w:jc w:val="both"/>
              <w:rPr>
                <w:lang w:val="kk-KZ"/>
              </w:rPr>
            </w:pPr>
            <w:r>
              <w:rPr>
                <w:lang w:val="kk-KZ"/>
              </w:rPr>
              <w:lastRenderedPageBreak/>
              <w:t xml:space="preserve">Тажин М. Әлеуметтану. Алматы, </w:t>
            </w:r>
            <w:r>
              <w:rPr>
                <w:lang w:val="en-US"/>
              </w:rPr>
              <w:t>2005</w:t>
            </w:r>
          </w:p>
          <w:p w:rsidR="006A367C" w:rsidRDefault="006A367C" w:rsidP="006A367C">
            <w:pPr>
              <w:numPr>
                <w:ilvl w:val="0"/>
                <w:numId w:val="26"/>
              </w:numPr>
              <w:ind w:left="0" w:firstLine="0"/>
              <w:jc w:val="both"/>
              <w:rPr>
                <w:lang w:val="kk-KZ"/>
              </w:rPr>
            </w:pPr>
            <w:r>
              <w:rPr>
                <w:lang w:val="kk-KZ"/>
              </w:rPr>
              <w:t>Абикерова Г.О. Әлеуметтану, Алматы, 2012</w:t>
            </w:r>
          </w:p>
          <w:p w:rsidR="006A367C" w:rsidRDefault="006A367C" w:rsidP="006A367C">
            <w:pPr>
              <w:numPr>
                <w:ilvl w:val="0"/>
                <w:numId w:val="26"/>
              </w:numPr>
              <w:ind w:left="0" w:firstLine="0"/>
              <w:jc w:val="both"/>
              <w:rPr>
                <w:lang w:val="kk-KZ"/>
              </w:rPr>
            </w:pPr>
            <w:r>
              <w:rPr>
                <w:lang w:val="kk-KZ"/>
              </w:rPr>
              <w:t>Биекенов К.Ү., Кенжакимова Г.А., Биекено</w:t>
            </w:r>
            <w:r w:rsidR="00555745">
              <w:rPr>
                <w:lang w:val="kk-KZ"/>
              </w:rPr>
              <w:t>ва С.К. Әлеуметтану, Алматы, 20</w:t>
            </w:r>
            <w:r w:rsidR="00555745" w:rsidRPr="00555745">
              <w:rPr>
                <w:lang w:val="kk-KZ"/>
              </w:rPr>
              <w:t>1</w:t>
            </w:r>
            <w:r>
              <w:rPr>
                <w:lang w:val="kk-KZ"/>
              </w:rPr>
              <w:t>5</w:t>
            </w:r>
          </w:p>
          <w:p w:rsidR="006A367C" w:rsidRDefault="006A367C" w:rsidP="006A367C">
            <w:pPr>
              <w:numPr>
                <w:ilvl w:val="0"/>
                <w:numId w:val="26"/>
              </w:numPr>
              <w:ind w:left="0" w:firstLine="0"/>
              <w:jc w:val="both"/>
              <w:rPr>
                <w:lang w:val="kk-KZ"/>
              </w:rPr>
            </w:pPr>
            <w:r>
              <w:t xml:space="preserve">Ядов В.А. Стратегия социологического исследования. Описание, объяснение, понимание социальной реальности / В.А. Ядов. М.: </w:t>
            </w:r>
            <w:proofErr w:type="spellStart"/>
            <w:r>
              <w:t>Добросвет</w:t>
            </w:r>
            <w:proofErr w:type="spellEnd"/>
            <w:r>
              <w:t>, 2003. 596 с</w:t>
            </w:r>
            <w:r>
              <w:rPr>
                <w:lang w:val="kk-KZ"/>
              </w:rPr>
              <w:t>.</w:t>
            </w:r>
          </w:p>
          <w:p w:rsidR="006A367C" w:rsidRDefault="006A367C" w:rsidP="006A367C">
            <w:pPr>
              <w:numPr>
                <w:ilvl w:val="0"/>
                <w:numId w:val="26"/>
              </w:numPr>
              <w:ind w:left="0" w:firstLine="0"/>
              <w:jc w:val="both"/>
              <w:rPr>
                <w:lang w:val="kk-KZ"/>
              </w:rPr>
            </w:pPr>
            <w:proofErr w:type="spellStart"/>
            <w:r>
              <w:t>Бабосов</w:t>
            </w:r>
            <w:proofErr w:type="spellEnd"/>
            <w:r>
              <w:t xml:space="preserve"> Е.М. Прикладная социология: </w:t>
            </w:r>
            <w:proofErr w:type="spellStart"/>
            <w:r>
              <w:t>Учеб.пособие</w:t>
            </w:r>
            <w:proofErr w:type="spellEnd"/>
            <w:r>
              <w:t xml:space="preserve"> / Е.М. </w:t>
            </w:r>
            <w:proofErr w:type="spellStart"/>
            <w:r>
              <w:t>Б</w:t>
            </w:r>
            <w:r w:rsidR="00555745">
              <w:t>абосов</w:t>
            </w:r>
            <w:proofErr w:type="spellEnd"/>
            <w:r w:rsidR="00555745">
              <w:t xml:space="preserve">. Минск: </w:t>
            </w:r>
            <w:proofErr w:type="spellStart"/>
            <w:r w:rsidR="00555745">
              <w:t>ТетраСистемс</w:t>
            </w:r>
            <w:proofErr w:type="spellEnd"/>
            <w:r w:rsidR="00555745">
              <w:t>, 20</w:t>
            </w:r>
            <w:r w:rsidR="00555745">
              <w:rPr>
                <w:lang w:val="en-US"/>
              </w:rPr>
              <w:t>1</w:t>
            </w:r>
            <w:r>
              <w:t xml:space="preserve">1. 496 с. </w:t>
            </w:r>
          </w:p>
          <w:p w:rsidR="006A367C" w:rsidRDefault="006A367C" w:rsidP="006A367C">
            <w:pPr>
              <w:numPr>
                <w:ilvl w:val="0"/>
                <w:numId w:val="26"/>
              </w:numPr>
              <w:ind w:left="0" w:firstLine="0"/>
              <w:jc w:val="both"/>
              <w:rPr>
                <w:lang w:val="kk-KZ"/>
              </w:rPr>
            </w:pPr>
            <w:r>
              <w:rPr>
                <w:lang w:val="kk-KZ"/>
              </w:rPr>
              <w:t xml:space="preserve">Кравченко, А.И. Общая социология : Учеб. пособие для </w:t>
            </w:r>
            <w:r w:rsidR="00555745">
              <w:rPr>
                <w:lang w:val="kk-KZ"/>
              </w:rPr>
              <w:t>студентов вузов.- М.: ЮНИТИ, 20</w:t>
            </w:r>
            <w:r w:rsidR="00555745" w:rsidRPr="00555745">
              <w:t>1</w:t>
            </w:r>
            <w:r>
              <w:rPr>
                <w:lang w:val="kk-KZ"/>
              </w:rPr>
              <w:t xml:space="preserve">4.- 474, [6] с. </w:t>
            </w:r>
          </w:p>
          <w:p w:rsidR="006A367C" w:rsidRDefault="006A367C" w:rsidP="006A367C">
            <w:pPr>
              <w:numPr>
                <w:ilvl w:val="0"/>
                <w:numId w:val="26"/>
              </w:numPr>
              <w:ind w:left="0" w:firstLine="0"/>
              <w:jc w:val="both"/>
              <w:rPr>
                <w:b/>
              </w:rPr>
            </w:pPr>
            <w:r>
              <w:rPr>
                <w:lang w:val="kk-KZ"/>
              </w:rPr>
              <w:t>Добреньков, В.И. Соци</w:t>
            </w:r>
            <w:r w:rsidR="00555745">
              <w:rPr>
                <w:lang w:val="kk-KZ"/>
              </w:rPr>
              <w:t>ология : учеб.- М.: ИНФРА-М, 20</w:t>
            </w:r>
            <w:r w:rsidR="00555745" w:rsidRPr="00555745">
              <w:t>1</w:t>
            </w:r>
            <w:r>
              <w:rPr>
                <w:lang w:val="kk-KZ"/>
              </w:rPr>
              <w:t xml:space="preserve">6.- 623, [1] с.- (Клас. унив. учеб.). </w:t>
            </w:r>
          </w:p>
          <w:p w:rsidR="006A367C" w:rsidRDefault="006A367C" w:rsidP="006A367C">
            <w:pPr>
              <w:jc w:val="center"/>
              <w:rPr>
                <w:b/>
              </w:rPr>
            </w:pPr>
            <w:r>
              <w:rPr>
                <w:b/>
                <w:lang w:val="kk-KZ"/>
              </w:rPr>
              <w:t>Қосымша әдебиет</w:t>
            </w:r>
            <w:r>
              <w:rPr>
                <w:b/>
              </w:rPr>
              <w:t>:</w:t>
            </w:r>
          </w:p>
          <w:p w:rsidR="006A367C" w:rsidRDefault="006A367C" w:rsidP="006A367C">
            <w:pPr>
              <w:numPr>
                <w:ilvl w:val="0"/>
                <w:numId w:val="27"/>
              </w:numPr>
              <w:tabs>
                <w:tab w:val="num" w:pos="284"/>
              </w:tabs>
              <w:ind w:left="0" w:firstLine="0"/>
              <w:rPr>
                <w:lang w:val="kk-KZ"/>
              </w:rPr>
            </w:pPr>
            <w:r>
              <w:rPr>
                <w:lang w:val="kk-KZ"/>
              </w:rPr>
              <w:t xml:space="preserve">Горшков, М.К. Прикладная социология : Учеб. пособие для вузов / - М.: [ЦСП], 2003.-309, [1] с. </w:t>
            </w:r>
          </w:p>
          <w:p w:rsidR="006A367C" w:rsidRDefault="006A367C" w:rsidP="006A367C">
            <w:pPr>
              <w:numPr>
                <w:ilvl w:val="0"/>
                <w:numId w:val="27"/>
              </w:numPr>
              <w:tabs>
                <w:tab w:val="num" w:pos="284"/>
              </w:tabs>
              <w:ind w:left="0" w:firstLine="0"/>
              <w:rPr>
                <w:lang w:val="kk-KZ"/>
              </w:rPr>
            </w:pPr>
            <w:proofErr w:type="spellStart"/>
            <w:r>
              <w:t>Шикун</w:t>
            </w:r>
            <w:proofErr w:type="spellEnd"/>
            <w:r>
              <w:t xml:space="preserve"> А.И. Социологический практикум: </w:t>
            </w:r>
            <w:proofErr w:type="spellStart"/>
            <w:r>
              <w:t>Учеб.пособие</w:t>
            </w:r>
            <w:proofErr w:type="spellEnd"/>
            <w:r>
              <w:t xml:space="preserve"> / А.И. </w:t>
            </w:r>
            <w:proofErr w:type="spellStart"/>
            <w:r>
              <w:t>Шикун</w:t>
            </w:r>
            <w:proofErr w:type="spellEnd"/>
            <w:r>
              <w:t xml:space="preserve">. Минск: </w:t>
            </w:r>
            <w:proofErr w:type="spellStart"/>
            <w:r>
              <w:t>Амалфея</w:t>
            </w:r>
            <w:proofErr w:type="spellEnd"/>
            <w:r>
              <w:t xml:space="preserve">, 2000. 208 с. </w:t>
            </w:r>
          </w:p>
          <w:p w:rsidR="006A367C" w:rsidRDefault="006A367C" w:rsidP="006A367C">
            <w:pPr>
              <w:numPr>
                <w:ilvl w:val="0"/>
                <w:numId w:val="27"/>
              </w:numPr>
              <w:tabs>
                <w:tab w:val="num" w:pos="284"/>
              </w:tabs>
              <w:ind w:left="0" w:firstLine="0"/>
              <w:jc w:val="both"/>
              <w:rPr>
                <w:lang w:val="kk-KZ"/>
              </w:rPr>
            </w:pPr>
            <w:r>
              <w:rPr>
                <w:bCs/>
                <w:iCs/>
              </w:rPr>
              <w:t xml:space="preserve">Колесников Ю.С. Прикладная социология: </w:t>
            </w:r>
            <w:proofErr w:type="spellStart"/>
            <w:r>
              <w:rPr>
                <w:bCs/>
                <w:iCs/>
              </w:rPr>
              <w:t>Учеб.пособие</w:t>
            </w:r>
            <w:proofErr w:type="spellEnd"/>
            <w:r>
              <w:rPr>
                <w:bCs/>
                <w:iCs/>
              </w:rPr>
              <w:t xml:space="preserve"> / Ю.С. Колесников. Ростов н/Д: Феникс, 20</w:t>
            </w:r>
            <w:r w:rsidR="00555745">
              <w:rPr>
                <w:bCs/>
                <w:iCs/>
                <w:lang w:val="en-US"/>
              </w:rPr>
              <w:t>1</w:t>
            </w:r>
            <w:r>
              <w:rPr>
                <w:bCs/>
                <w:iCs/>
              </w:rPr>
              <w:t>1. 320 с</w:t>
            </w:r>
          </w:p>
          <w:p w:rsidR="006A367C" w:rsidRDefault="006A367C" w:rsidP="006A367C">
            <w:pPr>
              <w:numPr>
                <w:ilvl w:val="0"/>
                <w:numId w:val="27"/>
              </w:numPr>
              <w:tabs>
                <w:tab w:val="num" w:pos="284"/>
              </w:tabs>
              <w:ind w:left="0" w:firstLine="0"/>
              <w:rPr>
                <w:lang w:val="kk-KZ"/>
              </w:rPr>
            </w:pPr>
            <w:r>
              <w:rPr>
                <w:lang w:val="kk-KZ"/>
              </w:rPr>
              <w:t>Добреньков В.И., Кравченко А.И. Ф</w:t>
            </w:r>
            <w:r w:rsidR="00555745">
              <w:rPr>
                <w:lang w:val="kk-KZ"/>
              </w:rPr>
              <w:t>ундаментальная социология М.,20</w:t>
            </w:r>
            <w:r w:rsidR="00555745" w:rsidRPr="00555745">
              <w:t>1</w:t>
            </w:r>
            <w:r>
              <w:rPr>
                <w:lang w:val="kk-KZ"/>
              </w:rPr>
              <w:t>3.</w:t>
            </w:r>
          </w:p>
          <w:p w:rsidR="0066423A" w:rsidRPr="006A367C" w:rsidRDefault="0066423A" w:rsidP="0066423A">
            <w:pPr>
              <w:rPr>
                <w:b/>
                <w:i/>
                <w:lang w:val="kk-KZ"/>
              </w:rPr>
            </w:pPr>
          </w:p>
          <w:p w:rsidR="001D1C88" w:rsidRDefault="001D1C88" w:rsidP="00DB58DD">
            <w:pPr>
              <w:rPr>
                <w:b/>
              </w:rPr>
            </w:pPr>
            <w:r>
              <w:rPr>
                <w:rFonts w:eastAsia="Calibri"/>
                <w:b/>
                <w:lang w:eastAsia="en-US"/>
              </w:rPr>
              <w:t>Интернет-</w:t>
            </w:r>
            <w:r>
              <w:rPr>
                <w:rFonts w:eastAsia="Calibri"/>
                <w:b/>
                <w:lang w:val="kk-KZ" w:eastAsia="en-US"/>
              </w:rPr>
              <w:t>ресурстары</w:t>
            </w:r>
            <w:r>
              <w:rPr>
                <w:b/>
              </w:rPr>
              <w:t xml:space="preserve">: </w:t>
            </w:r>
          </w:p>
          <w:p w:rsidR="001D1C88" w:rsidRDefault="001D1C88" w:rsidP="00DB58DD">
            <w:pPr>
              <w:rPr>
                <w:b/>
                <w:color w:val="FF6600"/>
              </w:rPr>
            </w:pPr>
          </w:p>
        </w:tc>
      </w:tr>
      <w:tr w:rsidR="001D1C88" w:rsidRPr="005F7709" w:rsidTr="00364ACA">
        <w:tc>
          <w:tcPr>
            <w:tcW w:w="1956" w:type="dxa"/>
            <w:tcBorders>
              <w:top w:val="single" w:sz="4" w:space="0" w:color="000000"/>
              <w:left w:val="single" w:sz="4" w:space="0" w:color="000000"/>
              <w:bottom w:val="single" w:sz="4" w:space="0" w:color="000000"/>
              <w:right w:val="single" w:sz="4" w:space="0" w:color="000000"/>
            </w:tcBorders>
            <w:hideMark/>
          </w:tcPr>
          <w:p w:rsidR="001D1C88" w:rsidRDefault="001D1C88" w:rsidP="00DB58DD">
            <w:r>
              <w:rPr>
                <w:lang w:val="kk-KZ"/>
              </w:rPr>
              <w:lastRenderedPageBreak/>
              <w:t>У</w:t>
            </w:r>
            <w:proofErr w:type="spellStart"/>
            <w:r w:rsidRPr="004F5042">
              <w:t>ниверситет</w:t>
            </w:r>
            <w:proofErr w:type="spellEnd"/>
            <w:r w:rsidR="00555745" w:rsidRPr="00555745">
              <w:t xml:space="preserve"> </w:t>
            </w:r>
            <w:proofErr w:type="spellStart"/>
            <w:r w:rsidRPr="004F5042">
              <w:t>құндылықтары</w:t>
            </w:r>
            <w:proofErr w:type="spellEnd"/>
            <w:r w:rsidR="00555745" w:rsidRPr="00555745">
              <w:t xml:space="preserve"> </w:t>
            </w:r>
            <w:proofErr w:type="spellStart"/>
            <w:r w:rsidRPr="004F5042">
              <w:t>контекстінде</w:t>
            </w:r>
            <w:proofErr w:type="spellEnd"/>
            <w:r w:rsidR="00555745" w:rsidRPr="00555745">
              <w:t xml:space="preserve"> </w:t>
            </w:r>
            <w:r>
              <w:rPr>
                <w:lang w:val="kk-KZ"/>
              </w:rPr>
              <w:t>а</w:t>
            </w:r>
            <w:proofErr w:type="spellStart"/>
            <w:r w:rsidRPr="004F5042">
              <w:t>кадемиялық</w:t>
            </w:r>
            <w:proofErr w:type="spellEnd"/>
            <w:r w:rsidRPr="004F5042">
              <w:t xml:space="preserve"> курс </w:t>
            </w:r>
            <w:proofErr w:type="spellStart"/>
            <w:r w:rsidRPr="004F5042">
              <w:t>саясаты</w:t>
            </w:r>
            <w:proofErr w:type="spellEnd"/>
          </w:p>
        </w:tc>
        <w:tc>
          <w:tcPr>
            <w:tcW w:w="7982" w:type="dxa"/>
            <w:tcBorders>
              <w:top w:val="single" w:sz="4" w:space="0" w:color="000000"/>
              <w:left w:val="single" w:sz="4" w:space="0" w:color="000000"/>
              <w:bottom w:val="single" w:sz="4" w:space="0" w:color="000000"/>
              <w:right w:val="single" w:sz="4" w:space="0" w:color="000000"/>
            </w:tcBorders>
          </w:tcPr>
          <w:p w:rsidR="001D1C88" w:rsidRDefault="001D1C88" w:rsidP="00DB58DD">
            <w:pPr>
              <w:jc w:val="both"/>
              <w:rPr>
                <w:b/>
              </w:rPr>
            </w:pPr>
            <w:r>
              <w:rPr>
                <w:b/>
                <w:lang w:val="kk-KZ"/>
              </w:rPr>
              <w:t xml:space="preserve">Академиялық мінез-құлық ережесі: </w:t>
            </w:r>
          </w:p>
          <w:p w:rsidR="001D1C88" w:rsidRPr="00364ACA" w:rsidRDefault="00364ACA" w:rsidP="00DB58DD">
            <w:pPr>
              <w:jc w:val="both"/>
              <w:rPr>
                <w:b/>
                <w:lang w:val="kk-KZ"/>
              </w:rPr>
            </w:pPr>
            <w:r w:rsidRPr="00C9598C">
              <w:rPr>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w:t>
            </w:r>
          </w:p>
          <w:p w:rsidR="001D1C88" w:rsidRPr="0066423A" w:rsidRDefault="001D1C88" w:rsidP="00DB58DD">
            <w:pPr>
              <w:jc w:val="both"/>
              <w:rPr>
                <w:b/>
                <w:lang w:val="kk-KZ"/>
              </w:rPr>
            </w:pPr>
            <w:r w:rsidRPr="00364ACA">
              <w:rPr>
                <w:b/>
                <w:lang w:val="kk-KZ"/>
              </w:rPr>
              <w:t>Академи</w:t>
            </w:r>
            <w:r>
              <w:rPr>
                <w:b/>
                <w:lang w:val="kk-KZ"/>
              </w:rPr>
              <w:t>ялық құндылықтар</w:t>
            </w:r>
            <w:r w:rsidRPr="00364ACA">
              <w:rPr>
                <w:b/>
                <w:lang w:val="kk-KZ"/>
              </w:rPr>
              <w:t>:</w:t>
            </w:r>
            <w:r w:rsidR="00364ACA" w:rsidRPr="00C9598C">
              <w:rPr>
                <w:lang w:val="kk-KZ"/>
              </w:rPr>
              <w:t xml:space="preserve">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w:t>
            </w:r>
          </w:p>
          <w:p w:rsidR="001D1C88" w:rsidRPr="0066423A" w:rsidRDefault="001D1C88" w:rsidP="00DB58DD">
            <w:pPr>
              <w:jc w:val="both"/>
              <w:rPr>
                <w:lang w:val="kk-KZ"/>
              </w:rPr>
            </w:pPr>
          </w:p>
        </w:tc>
      </w:tr>
    </w:tbl>
    <w:tbl>
      <w:tblPr>
        <w:tblStyle w:val="a8"/>
        <w:tblW w:w="10030" w:type="dxa"/>
        <w:tblInd w:w="-176" w:type="dxa"/>
        <w:tblLayout w:type="fixed"/>
        <w:tblLook w:val="04A0" w:firstRow="1" w:lastRow="0" w:firstColumn="1" w:lastColumn="0" w:noHBand="0" w:noVBand="1"/>
      </w:tblPr>
      <w:tblGrid>
        <w:gridCol w:w="1985"/>
        <w:gridCol w:w="4253"/>
        <w:gridCol w:w="1134"/>
        <w:gridCol w:w="2658"/>
      </w:tblGrid>
      <w:tr w:rsidR="00364ACA" w:rsidRPr="00C9598C" w:rsidTr="00364ACA">
        <w:trPr>
          <w:trHeight w:val="258"/>
        </w:trPr>
        <w:tc>
          <w:tcPr>
            <w:tcW w:w="1985" w:type="dxa"/>
            <w:vMerge w:val="restart"/>
          </w:tcPr>
          <w:p w:rsidR="00364ACA" w:rsidRPr="00364ACA" w:rsidRDefault="00364ACA" w:rsidP="00DB58DD">
            <w:pPr>
              <w:pStyle w:val="a5"/>
              <w:tabs>
                <w:tab w:val="left" w:pos="426"/>
              </w:tabs>
              <w:autoSpaceDE w:val="0"/>
              <w:autoSpaceDN w:val="0"/>
              <w:adjustRightInd w:val="0"/>
              <w:ind w:left="0"/>
              <w:jc w:val="both"/>
              <w:rPr>
                <w:rStyle w:val="shorttext"/>
                <w:lang w:val="kk-KZ"/>
              </w:rPr>
            </w:pPr>
            <w:r w:rsidRPr="00364ACA">
              <w:rPr>
                <w:rFonts w:ascii="Times New Roman" w:hAnsi="Times New Roman" w:cs="Times New Roman"/>
                <w:lang w:val="kk-KZ"/>
              </w:rPr>
              <w:t>Бағалау және аттестаттау саясаты</w:t>
            </w:r>
            <w:r w:rsidRPr="00364ACA">
              <w:rPr>
                <w:rStyle w:val="shorttext"/>
                <w:lang w:val="kk-KZ"/>
              </w:rPr>
              <w:t xml:space="preserve"> </w:t>
            </w:r>
          </w:p>
          <w:p w:rsidR="00364ACA" w:rsidRPr="00C9598C" w:rsidRDefault="00364ACA" w:rsidP="00DB58DD">
            <w:pPr>
              <w:pStyle w:val="a5"/>
              <w:tabs>
                <w:tab w:val="left" w:pos="426"/>
              </w:tabs>
              <w:autoSpaceDE w:val="0"/>
              <w:autoSpaceDN w:val="0"/>
              <w:adjustRightInd w:val="0"/>
              <w:ind w:left="0"/>
              <w:jc w:val="both"/>
              <w:rPr>
                <w:rStyle w:val="shorttext"/>
                <w:lang w:val="kk-KZ"/>
              </w:rPr>
            </w:pPr>
          </w:p>
          <w:p w:rsidR="00364ACA" w:rsidRPr="00C9598C" w:rsidRDefault="00364ACA" w:rsidP="00DB58DD">
            <w:pPr>
              <w:pStyle w:val="a5"/>
              <w:tabs>
                <w:tab w:val="left" w:pos="426"/>
              </w:tabs>
              <w:autoSpaceDE w:val="0"/>
              <w:autoSpaceDN w:val="0"/>
              <w:adjustRightInd w:val="0"/>
              <w:ind w:left="0"/>
              <w:jc w:val="both"/>
              <w:rPr>
                <w:rStyle w:val="shorttext"/>
                <w:lang w:val="kk-KZ"/>
              </w:rPr>
            </w:pPr>
          </w:p>
        </w:tc>
        <w:tc>
          <w:tcPr>
            <w:tcW w:w="4253" w:type="dxa"/>
          </w:tcPr>
          <w:p w:rsidR="00364ACA" w:rsidRPr="00C9598C" w:rsidRDefault="00364ACA" w:rsidP="00DB58DD">
            <w:pPr>
              <w:tabs>
                <w:tab w:val="left" w:pos="426"/>
              </w:tabs>
              <w:autoSpaceDE w:val="0"/>
              <w:autoSpaceDN w:val="0"/>
              <w:adjustRightInd w:val="0"/>
              <w:jc w:val="center"/>
              <w:rPr>
                <w:lang w:val="kk-KZ"/>
              </w:rPr>
            </w:pPr>
            <w:r w:rsidRPr="00C9598C">
              <w:rPr>
                <w:lang w:val="kk-KZ"/>
              </w:rPr>
              <w:t>Өзіндік жұмыстың сипаттамасы</w:t>
            </w:r>
          </w:p>
        </w:tc>
        <w:tc>
          <w:tcPr>
            <w:tcW w:w="1134" w:type="dxa"/>
          </w:tcPr>
          <w:p w:rsidR="00364ACA" w:rsidRPr="00C9598C" w:rsidRDefault="00364ACA" w:rsidP="00DB58DD">
            <w:pPr>
              <w:tabs>
                <w:tab w:val="left" w:pos="426"/>
              </w:tabs>
              <w:autoSpaceDE w:val="0"/>
              <w:autoSpaceDN w:val="0"/>
              <w:adjustRightInd w:val="0"/>
              <w:ind w:left="-108" w:right="-108"/>
              <w:jc w:val="center"/>
            </w:pPr>
            <w:r w:rsidRPr="00C9598C">
              <w:rPr>
                <w:rFonts w:eastAsia="Calibri"/>
                <w:lang w:val="kk-KZ"/>
              </w:rPr>
              <w:t>Пайыздық көрсеткіш</w:t>
            </w:r>
          </w:p>
        </w:tc>
        <w:tc>
          <w:tcPr>
            <w:tcW w:w="2658" w:type="dxa"/>
          </w:tcPr>
          <w:p w:rsidR="00364ACA" w:rsidRPr="00C9598C" w:rsidRDefault="00364ACA" w:rsidP="00DB58DD">
            <w:pPr>
              <w:pStyle w:val="a5"/>
              <w:tabs>
                <w:tab w:val="left" w:pos="317"/>
              </w:tabs>
              <w:autoSpaceDE w:val="0"/>
              <w:autoSpaceDN w:val="0"/>
              <w:adjustRightInd w:val="0"/>
              <w:ind w:left="0"/>
              <w:jc w:val="center"/>
              <w:rPr>
                <w:rFonts w:ascii="Times New Roman" w:hAnsi="Times New Roman" w:cs="Times New Roman"/>
                <w:sz w:val="24"/>
                <w:szCs w:val="24"/>
              </w:rPr>
            </w:pPr>
            <w:r w:rsidRPr="00C9598C">
              <w:rPr>
                <w:rFonts w:ascii="Times New Roman" w:hAnsi="Times New Roman" w:cs="Times New Roman"/>
                <w:sz w:val="24"/>
                <w:szCs w:val="24"/>
              </w:rPr>
              <w:t>Оқыту</w:t>
            </w:r>
            <w:r w:rsidRPr="00C9598C">
              <w:rPr>
                <w:rFonts w:ascii="Times New Roman" w:hAnsi="Times New Roman" w:cs="Times New Roman"/>
                <w:sz w:val="24"/>
                <w:szCs w:val="24"/>
                <w:lang w:val="kk-KZ"/>
              </w:rPr>
              <w:t>дың</w:t>
            </w:r>
            <w:r w:rsidRPr="00C9598C">
              <w:rPr>
                <w:rFonts w:ascii="Times New Roman" w:hAnsi="Times New Roman" w:cs="Times New Roman"/>
                <w:sz w:val="24"/>
                <w:szCs w:val="24"/>
              </w:rPr>
              <w:t xml:space="preserve"> нәтижелері</w:t>
            </w:r>
          </w:p>
        </w:tc>
      </w:tr>
      <w:tr w:rsidR="00364ACA" w:rsidRPr="00C9598C" w:rsidTr="00364ACA">
        <w:trPr>
          <w:trHeight w:val="576"/>
        </w:trPr>
        <w:tc>
          <w:tcPr>
            <w:tcW w:w="1985" w:type="dxa"/>
            <w:vMerge/>
          </w:tcPr>
          <w:p w:rsidR="00364ACA" w:rsidRPr="00C9598C" w:rsidRDefault="00364ACA" w:rsidP="00DB58DD">
            <w:pPr>
              <w:pStyle w:val="a5"/>
              <w:tabs>
                <w:tab w:val="left" w:pos="426"/>
              </w:tabs>
              <w:autoSpaceDE w:val="0"/>
              <w:autoSpaceDN w:val="0"/>
              <w:adjustRightInd w:val="0"/>
              <w:ind w:left="0"/>
              <w:jc w:val="both"/>
              <w:rPr>
                <w:rStyle w:val="shorttext"/>
              </w:rPr>
            </w:pPr>
          </w:p>
        </w:tc>
        <w:tc>
          <w:tcPr>
            <w:tcW w:w="4253" w:type="dxa"/>
          </w:tcPr>
          <w:p w:rsidR="00364ACA" w:rsidRDefault="00364ACA" w:rsidP="00364ACA">
            <w:proofErr w:type="spellStart"/>
            <w:r>
              <w:rPr>
                <w:b/>
              </w:rPr>
              <w:t>Критериал</w:t>
            </w:r>
            <w:proofErr w:type="spellEnd"/>
            <w:r>
              <w:rPr>
                <w:b/>
                <w:lang w:val="kk-KZ"/>
              </w:rPr>
              <w:t>ды бағалау</w:t>
            </w:r>
            <w:r>
              <w:rPr>
                <w:b/>
              </w:rPr>
              <w:t>:</w:t>
            </w:r>
          </w:p>
          <w:p w:rsidR="00364ACA" w:rsidRPr="00C9598C" w:rsidRDefault="00364ACA" w:rsidP="00DB58DD">
            <w:pPr>
              <w:tabs>
                <w:tab w:val="left" w:pos="426"/>
              </w:tabs>
              <w:autoSpaceDE w:val="0"/>
              <w:autoSpaceDN w:val="0"/>
              <w:adjustRightInd w:val="0"/>
              <w:jc w:val="both"/>
              <w:rPr>
                <w:lang w:val="kk-KZ"/>
              </w:rPr>
            </w:pPr>
            <w:r w:rsidRPr="00C9598C">
              <w:t xml:space="preserve">Үй </w:t>
            </w:r>
            <w:r w:rsidRPr="00C9598C">
              <w:rPr>
                <w:lang w:val="kk-KZ"/>
              </w:rPr>
              <w:t>жұмысы</w:t>
            </w:r>
          </w:p>
          <w:p w:rsidR="00364ACA" w:rsidRPr="00C9598C" w:rsidRDefault="00364ACA" w:rsidP="00DB58DD">
            <w:pPr>
              <w:tabs>
                <w:tab w:val="left" w:pos="426"/>
              </w:tabs>
              <w:autoSpaceDE w:val="0"/>
              <w:autoSpaceDN w:val="0"/>
              <w:adjustRightInd w:val="0"/>
              <w:jc w:val="both"/>
            </w:pPr>
            <w:r w:rsidRPr="00C9598C">
              <w:rPr>
                <w:lang w:val="kk-KZ"/>
              </w:rPr>
              <w:t>Д</w:t>
            </w:r>
            <w:proofErr w:type="spellStart"/>
            <w:r w:rsidRPr="00C9598C">
              <w:t>еректербазасын</w:t>
            </w:r>
            <w:proofErr w:type="spellEnd"/>
            <w:r w:rsidRPr="00C9598C">
              <w:rPr>
                <w:lang w:val="kk-KZ"/>
              </w:rPr>
              <w:t xml:space="preserve"> әзірлеу жобасы</w:t>
            </w:r>
          </w:p>
          <w:p w:rsidR="00364ACA" w:rsidRPr="00C9598C" w:rsidRDefault="00364ACA" w:rsidP="00DB58DD">
            <w:pPr>
              <w:tabs>
                <w:tab w:val="left" w:pos="426"/>
              </w:tabs>
              <w:autoSpaceDE w:val="0"/>
              <w:autoSpaceDN w:val="0"/>
              <w:adjustRightInd w:val="0"/>
              <w:jc w:val="both"/>
              <w:rPr>
                <w:lang w:val="kk-KZ"/>
              </w:rPr>
            </w:pPr>
            <w:r w:rsidRPr="00C9598C">
              <w:rPr>
                <w:lang w:val="kk-KZ"/>
              </w:rPr>
              <w:t>Б</w:t>
            </w:r>
            <w:r w:rsidRPr="00C9598C">
              <w:t xml:space="preserve">ағдарламалау </w:t>
            </w:r>
            <w:r w:rsidRPr="00C9598C">
              <w:rPr>
                <w:lang w:val="kk-KZ"/>
              </w:rPr>
              <w:t>бойынша жоба</w:t>
            </w:r>
          </w:p>
          <w:p w:rsidR="00364ACA" w:rsidRPr="00C9598C" w:rsidRDefault="00364ACA" w:rsidP="00DB58DD">
            <w:pPr>
              <w:tabs>
                <w:tab w:val="left" w:pos="426"/>
              </w:tabs>
              <w:autoSpaceDE w:val="0"/>
              <w:autoSpaceDN w:val="0"/>
              <w:adjustRightInd w:val="0"/>
              <w:jc w:val="both"/>
            </w:pPr>
            <w:proofErr w:type="spellStart"/>
            <w:r w:rsidRPr="00C9598C">
              <w:t>Емтихан</w:t>
            </w:r>
            <w:proofErr w:type="spellEnd"/>
            <w:r w:rsidRPr="00C9598C">
              <w:rPr>
                <w:lang w:val="kk-KZ"/>
              </w:rPr>
              <w:t>дар</w:t>
            </w:r>
          </w:p>
          <w:p w:rsidR="00364ACA" w:rsidRPr="00C9598C" w:rsidRDefault="00364ACA" w:rsidP="00DB58DD">
            <w:pPr>
              <w:tabs>
                <w:tab w:val="left" w:pos="426"/>
              </w:tabs>
              <w:autoSpaceDE w:val="0"/>
              <w:autoSpaceDN w:val="0"/>
              <w:adjustRightInd w:val="0"/>
              <w:jc w:val="both"/>
              <w:rPr>
                <w:lang w:val="kk-KZ"/>
              </w:rPr>
            </w:pPr>
            <w:r w:rsidRPr="00C9598C">
              <w:rPr>
                <w:lang w:val="kk-KZ"/>
              </w:rPr>
              <w:t>БАРЛЫҒЫ</w:t>
            </w:r>
          </w:p>
        </w:tc>
        <w:tc>
          <w:tcPr>
            <w:tcW w:w="1134" w:type="dxa"/>
          </w:tcPr>
          <w:p w:rsidR="00364ACA" w:rsidRDefault="00364ACA" w:rsidP="00DB58DD">
            <w:pPr>
              <w:tabs>
                <w:tab w:val="left" w:pos="426"/>
              </w:tabs>
              <w:autoSpaceDE w:val="0"/>
              <w:autoSpaceDN w:val="0"/>
              <w:adjustRightInd w:val="0"/>
              <w:jc w:val="both"/>
              <w:rPr>
                <w:lang w:val="kk-KZ"/>
              </w:rPr>
            </w:pPr>
          </w:p>
          <w:p w:rsidR="00364ACA" w:rsidRPr="00C9598C" w:rsidRDefault="00364ACA" w:rsidP="00DB58DD">
            <w:pPr>
              <w:tabs>
                <w:tab w:val="left" w:pos="426"/>
              </w:tabs>
              <w:autoSpaceDE w:val="0"/>
              <w:autoSpaceDN w:val="0"/>
              <w:adjustRightInd w:val="0"/>
              <w:jc w:val="both"/>
            </w:pPr>
            <w:r w:rsidRPr="00C9598C">
              <w:t>35%</w:t>
            </w:r>
          </w:p>
          <w:p w:rsidR="00364ACA" w:rsidRPr="00C9598C" w:rsidRDefault="00364ACA" w:rsidP="00DB58DD">
            <w:pPr>
              <w:tabs>
                <w:tab w:val="left" w:pos="426"/>
              </w:tabs>
              <w:autoSpaceDE w:val="0"/>
              <w:autoSpaceDN w:val="0"/>
              <w:adjustRightInd w:val="0"/>
              <w:jc w:val="both"/>
            </w:pPr>
            <w:r w:rsidRPr="00C9598C">
              <w:t>10%</w:t>
            </w:r>
          </w:p>
          <w:p w:rsidR="00364ACA" w:rsidRPr="00C9598C" w:rsidRDefault="00364ACA" w:rsidP="00DB58DD">
            <w:pPr>
              <w:tabs>
                <w:tab w:val="left" w:pos="426"/>
              </w:tabs>
              <w:autoSpaceDE w:val="0"/>
              <w:autoSpaceDN w:val="0"/>
              <w:adjustRightInd w:val="0"/>
              <w:jc w:val="both"/>
            </w:pPr>
            <w:r w:rsidRPr="00C9598C">
              <w:t>15%</w:t>
            </w:r>
          </w:p>
          <w:p w:rsidR="00364ACA" w:rsidRPr="00C9598C" w:rsidRDefault="00364ACA" w:rsidP="00DB58DD">
            <w:pPr>
              <w:tabs>
                <w:tab w:val="left" w:pos="426"/>
              </w:tabs>
              <w:autoSpaceDE w:val="0"/>
              <w:autoSpaceDN w:val="0"/>
              <w:adjustRightInd w:val="0"/>
              <w:jc w:val="both"/>
              <w:rPr>
                <w:u w:val="single"/>
              </w:rPr>
            </w:pPr>
            <w:r w:rsidRPr="00C9598C">
              <w:rPr>
                <w:u w:val="single"/>
              </w:rPr>
              <w:t>40%</w:t>
            </w:r>
          </w:p>
          <w:p w:rsidR="00364ACA" w:rsidRPr="00C9598C" w:rsidRDefault="00364ACA" w:rsidP="00DB58DD">
            <w:pPr>
              <w:tabs>
                <w:tab w:val="left" w:pos="426"/>
              </w:tabs>
              <w:autoSpaceDE w:val="0"/>
              <w:autoSpaceDN w:val="0"/>
              <w:adjustRightInd w:val="0"/>
              <w:jc w:val="both"/>
            </w:pPr>
            <w:r w:rsidRPr="00C9598C">
              <w:t>100%</w:t>
            </w:r>
          </w:p>
        </w:tc>
        <w:tc>
          <w:tcPr>
            <w:tcW w:w="2658" w:type="dxa"/>
          </w:tcPr>
          <w:p w:rsidR="00364ACA" w:rsidRDefault="00364ACA" w:rsidP="00DB58DD">
            <w:pPr>
              <w:tabs>
                <w:tab w:val="left" w:pos="426"/>
              </w:tabs>
              <w:autoSpaceDE w:val="0"/>
              <w:autoSpaceDN w:val="0"/>
              <w:adjustRightInd w:val="0"/>
              <w:jc w:val="both"/>
              <w:rPr>
                <w:lang w:val="kk-KZ"/>
              </w:rPr>
            </w:pPr>
          </w:p>
          <w:p w:rsidR="00364ACA" w:rsidRPr="00C9598C" w:rsidRDefault="00364ACA" w:rsidP="00DB58DD">
            <w:pPr>
              <w:tabs>
                <w:tab w:val="left" w:pos="426"/>
              </w:tabs>
              <w:autoSpaceDE w:val="0"/>
              <w:autoSpaceDN w:val="0"/>
              <w:adjustRightInd w:val="0"/>
              <w:jc w:val="both"/>
            </w:pPr>
            <w:r w:rsidRPr="00C9598C">
              <w:t>2,3</w:t>
            </w:r>
            <w:r w:rsidR="00555745">
              <w:rPr>
                <w:lang w:val="kk-KZ"/>
              </w:rPr>
              <w:t>,</w:t>
            </w:r>
            <w:r w:rsidRPr="00C9598C">
              <w:t>4,5,6</w:t>
            </w:r>
          </w:p>
          <w:p w:rsidR="00364ACA" w:rsidRPr="00C9598C" w:rsidRDefault="00364ACA" w:rsidP="00DB58DD">
            <w:pPr>
              <w:tabs>
                <w:tab w:val="left" w:pos="426"/>
              </w:tabs>
              <w:autoSpaceDE w:val="0"/>
              <w:autoSpaceDN w:val="0"/>
              <w:adjustRightInd w:val="0"/>
              <w:jc w:val="both"/>
            </w:pPr>
            <w:r w:rsidRPr="00C9598C">
              <w:t>2,3,4</w:t>
            </w:r>
          </w:p>
          <w:p w:rsidR="00364ACA" w:rsidRPr="00C9598C" w:rsidRDefault="00364ACA" w:rsidP="00DB58DD">
            <w:pPr>
              <w:tabs>
                <w:tab w:val="left" w:pos="426"/>
              </w:tabs>
              <w:autoSpaceDE w:val="0"/>
              <w:autoSpaceDN w:val="0"/>
              <w:adjustRightInd w:val="0"/>
              <w:jc w:val="both"/>
            </w:pPr>
            <w:r w:rsidRPr="00C9598C">
              <w:t>4,5,6</w:t>
            </w:r>
          </w:p>
          <w:p w:rsidR="00364ACA" w:rsidRPr="00C9598C" w:rsidRDefault="00364ACA" w:rsidP="00DB58DD">
            <w:pPr>
              <w:tabs>
                <w:tab w:val="left" w:pos="426"/>
              </w:tabs>
              <w:autoSpaceDE w:val="0"/>
              <w:autoSpaceDN w:val="0"/>
              <w:adjustRightInd w:val="0"/>
              <w:jc w:val="both"/>
            </w:pPr>
            <w:r w:rsidRPr="00C9598C">
              <w:t>1,2,3,4,5,6</w:t>
            </w:r>
          </w:p>
        </w:tc>
      </w:tr>
      <w:tr w:rsidR="00364ACA" w:rsidRPr="00C9598C" w:rsidTr="00364ACA">
        <w:tc>
          <w:tcPr>
            <w:tcW w:w="1985" w:type="dxa"/>
            <w:vMerge/>
          </w:tcPr>
          <w:p w:rsidR="00364ACA" w:rsidRPr="00C9598C" w:rsidRDefault="00364ACA" w:rsidP="00DB58DD">
            <w:pPr>
              <w:pStyle w:val="a5"/>
              <w:tabs>
                <w:tab w:val="left" w:pos="426"/>
              </w:tabs>
              <w:autoSpaceDE w:val="0"/>
              <w:autoSpaceDN w:val="0"/>
              <w:adjustRightInd w:val="0"/>
              <w:ind w:left="0"/>
              <w:jc w:val="both"/>
              <w:rPr>
                <w:rStyle w:val="shorttext"/>
              </w:rPr>
            </w:pPr>
          </w:p>
        </w:tc>
        <w:tc>
          <w:tcPr>
            <w:tcW w:w="8045" w:type="dxa"/>
            <w:gridSpan w:val="3"/>
          </w:tcPr>
          <w:p w:rsidR="00364ACA" w:rsidRDefault="00364ACA" w:rsidP="00364ACA">
            <w:proofErr w:type="spellStart"/>
            <w:r>
              <w:rPr>
                <w:b/>
              </w:rPr>
              <w:t>Сумматив</w:t>
            </w:r>
            <w:proofErr w:type="spellEnd"/>
            <w:r>
              <w:rPr>
                <w:b/>
                <w:lang w:val="kk-KZ"/>
              </w:rPr>
              <w:t>ті бағалау</w:t>
            </w:r>
            <w:r>
              <w:rPr>
                <w:b/>
              </w:rPr>
              <w:t xml:space="preserve">: </w:t>
            </w:r>
          </w:p>
          <w:p w:rsidR="00364ACA" w:rsidRPr="00C9598C" w:rsidRDefault="00364ACA" w:rsidP="00DB58DD">
            <w:pPr>
              <w:tabs>
                <w:tab w:val="left" w:pos="426"/>
              </w:tabs>
              <w:autoSpaceDE w:val="0"/>
              <w:autoSpaceDN w:val="0"/>
              <w:adjustRightInd w:val="0"/>
              <w:jc w:val="both"/>
              <w:rPr>
                <w:lang w:val="kk-KZ"/>
              </w:rPr>
            </w:pPr>
            <w:proofErr w:type="spellStart"/>
            <w:r w:rsidRPr="00C9598C">
              <w:t>Сіздіңқорытындыбаға</w:t>
            </w:r>
            <w:proofErr w:type="spellEnd"/>
            <w:r w:rsidRPr="00C9598C">
              <w:rPr>
                <w:lang w:val="kk-KZ"/>
              </w:rPr>
              <w:t>ңыз</w:t>
            </w:r>
            <w:proofErr w:type="spellStart"/>
            <w:r w:rsidRPr="00C9598C">
              <w:t>мына</w:t>
            </w:r>
            <w:proofErr w:type="spellEnd"/>
            <w:r w:rsidRPr="00C9598C">
              <w:t xml:space="preserve"> формула</w:t>
            </w:r>
            <w:r w:rsidRPr="00C9598C">
              <w:rPr>
                <w:lang w:val="kk-KZ"/>
              </w:rPr>
              <w:t>мен</w:t>
            </w:r>
            <w:proofErr w:type="spellStart"/>
            <w:r w:rsidRPr="00C9598C">
              <w:t>есептеле</w:t>
            </w:r>
            <w:proofErr w:type="spellEnd"/>
            <w:r w:rsidRPr="00C9598C">
              <w:rPr>
                <w:lang w:val="kk-KZ"/>
              </w:rPr>
              <w:t>ді</w:t>
            </w:r>
          </w:p>
          <w:p w:rsidR="00364ACA" w:rsidRPr="00C9598C" w:rsidRDefault="00364ACA" w:rsidP="00DB58DD">
            <w:pPr>
              <w:tabs>
                <w:tab w:val="left" w:pos="426"/>
              </w:tabs>
              <w:autoSpaceDE w:val="0"/>
              <w:autoSpaceDN w:val="0"/>
              <w:adjustRightInd w:val="0"/>
              <w:jc w:val="both"/>
              <w:rPr>
                <w:lang w:val="kk-KZ"/>
              </w:rPr>
            </w:pPr>
            <w:r w:rsidRPr="00C9598C">
              <w:rPr>
                <w:lang w:val="kk-KZ"/>
              </w:rPr>
              <w:t>Пән бойынша қорытынды баға=</w:t>
            </w:r>
            <m:oMath>
              <m:f>
                <m:fPr>
                  <m:ctrlPr>
                    <w:rPr>
                      <w:rStyle w:val="shorttext"/>
                      <w:rFonts w:ascii="Cambria Math"/>
                      <w:lang w:val="kk-KZ"/>
                    </w:rPr>
                  </m:ctrlPr>
                </m:fPr>
                <m:num>
                  <m:r>
                    <m:rPr>
                      <m:sty m:val="p"/>
                    </m:rPr>
                    <w:rPr>
                      <w:rStyle w:val="shorttext"/>
                      <w:rFonts w:ascii="Cambria Math" w:hAnsi="Cambria Math"/>
                      <w:lang w:val="kk-KZ"/>
                    </w:rPr>
                    <m:t>АБ</m:t>
                  </m:r>
                  <m:r>
                    <m:rPr>
                      <m:sty m:val="p"/>
                    </m:rPr>
                    <w:rPr>
                      <w:rStyle w:val="shorttext"/>
                      <w:rFonts w:ascii="Cambria Math"/>
                      <w:lang w:val="kk-KZ"/>
                    </w:rPr>
                    <m:t>1+</m:t>
                  </m:r>
                  <m:r>
                    <m:rPr>
                      <m:sty m:val="p"/>
                    </m:rPr>
                    <w:rPr>
                      <w:rStyle w:val="shorttext"/>
                      <w:rFonts w:ascii="Cambria Math" w:hAnsi="Cambria Math"/>
                      <w:lang w:val="kk-KZ"/>
                    </w:rPr>
                    <m:t>АБ</m:t>
                  </m:r>
                  <m:r>
                    <m:rPr>
                      <m:sty m:val="p"/>
                    </m:rPr>
                    <w:rPr>
                      <w:rStyle w:val="shorttext"/>
                      <w:rFonts w:ascii="Cambria Math"/>
                      <w:lang w:val="kk-KZ"/>
                    </w:rPr>
                    <m:t>2</m:t>
                  </m:r>
                </m:num>
                <m:den>
                  <m:r>
                    <m:rPr>
                      <m:sty m:val="p"/>
                    </m:rPr>
                    <w:rPr>
                      <w:rStyle w:val="shorttext"/>
                      <w:rFonts w:ascii="Cambria Math"/>
                      <w:lang w:val="kk-KZ"/>
                    </w:rPr>
                    <m:t>2</m:t>
                  </m:r>
                </m:den>
              </m:f>
            </m:oMath>
            <w:r w:rsidRPr="00C9598C">
              <w:rPr>
                <w:lang w:val="kk-KZ"/>
              </w:rPr>
              <w:t>∙0,6+0,1 МТ+0,3 ИК</w:t>
            </w:r>
          </w:p>
          <w:p w:rsidR="00364ACA" w:rsidRPr="00C9598C" w:rsidRDefault="00364ACA" w:rsidP="00DB58DD">
            <w:pPr>
              <w:pStyle w:val="a5"/>
              <w:tabs>
                <w:tab w:val="left" w:pos="426"/>
              </w:tabs>
              <w:autoSpaceDE w:val="0"/>
              <w:autoSpaceDN w:val="0"/>
              <w:adjustRightInd w:val="0"/>
              <w:ind w:left="34"/>
              <w:jc w:val="both"/>
              <w:rPr>
                <w:rFonts w:ascii="Times New Roman" w:hAnsi="Times New Roman" w:cs="Times New Roman"/>
                <w:sz w:val="24"/>
                <w:szCs w:val="24"/>
                <w:lang w:val="kk-KZ"/>
              </w:rPr>
            </w:pPr>
            <w:r w:rsidRPr="00C9598C">
              <w:rPr>
                <w:rFonts w:ascii="Times New Roman" w:hAnsi="Times New Roman" w:cs="Times New Roman"/>
                <w:sz w:val="24"/>
                <w:szCs w:val="24"/>
                <w:lang w:val="kk-KZ"/>
              </w:rPr>
              <w:t>Төменде бағалау үлгісіпайызбен көрсетілген:</w:t>
            </w:r>
          </w:p>
          <w:p w:rsidR="00364ACA" w:rsidRPr="00C9598C" w:rsidRDefault="00364ACA" w:rsidP="00DB58DD">
            <w:pPr>
              <w:pStyle w:val="a5"/>
              <w:tabs>
                <w:tab w:val="left" w:pos="426"/>
              </w:tabs>
              <w:autoSpaceDE w:val="0"/>
              <w:autoSpaceDN w:val="0"/>
              <w:adjustRightInd w:val="0"/>
              <w:ind w:left="34"/>
              <w:jc w:val="both"/>
              <w:rPr>
                <w:rFonts w:ascii="Times New Roman" w:hAnsi="Times New Roman" w:cs="Times New Roman"/>
                <w:sz w:val="24"/>
                <w:szCs w:val="24"/>
              </w:rPr>
            </w:pPr>
            <w:r w:rsidRPr="00C9598C">
              <w:rPr>
                <w:rFonts w:ascii="Times New Roman" w:hAnsi="Times New Roman" w:cs="Times New Roman"/>
                <w:sz w:val="24"/>
                <w:szCs w:val="24"/>
              </w:rPr>
              <w:t>95% - 100%: А</w:t>
            </w:r>
            <w:r w:rsidRPr="00C9598C">
              <w:rPr>
                <w:rFonts w:ascii="Times New Roman" w:hAnsi="Times New Roman" w:cs="Times New Roman"/>
                <w:sz w:val="24"/>
                <w:szCs w:val="24"/>
              </w:rPr>
              <w:tab/>
            </w:r>
            <w:r w:rsidRPr="00C9598C">
              <w:rPr>
                <w:rFonts w:ascii="Times New Roman" w:hAnsi="Times New Roman" w:cs="Times New Roman"/>
                <w:sz w:val="24"/>
                <w:szCs w:val="24"/>
              </w:rPr>
              <w:tab/>
              <w:t>90% - 94%: А-</w:t>
            </w:r>
          </w:p>
          <w:p w:rsidR="00364ACA" w:rsidRPr="00C9598C" w:rsidRDefault="00364ACA" w:rsidP="00DB58DD">
            <w:pPr>
              <w:pStyle w:val="a5"/>
              <w:tabs>
                <w:tab w:val="left" w:pos="426"/>
              </w:tabs>
              <w:autoSpaceDE w:val="0"/>
              <w:autoSpaceDN w:val="0"/>
              <w:adjustRightInd w:val="0"/>
              <w:ind w:left="34"/>
              <w:jc w:val="both"/>
              <w:rPr>
                <w:rFonts w:ascii="Times New Roman" w:hAnsi="Times New Roman" w:cs="Times New Roman"/>
                <w:sz w:val="24"/>
                <w:szCs w:val="24"/>
              </w:rPr>
            </w:pPr>
            <w:r w:rsidRPr="00C9598C">
              <w:rPr>
                <w:rFonts w:ascii="Times New Roman" w:hAnsi="Times New Roman" w:cs="Times New Roman"/>
                <w:sz w:val="24"/>
                <w:szCs w:val="24"/>
              </w:rPr>
              <w:t>85% - 89%: В+</w:t>
            </w:r>
            <w:r w:rsidRPr="00C9598C">
              <w:rPr>
                <w:rFonts w:ascii="Times New Roman" w:hAnsi="Times New Roman" w:cs="Times New Roman"/>
                <w:sz w:val="24"/>
                <w:szCs w:val="24"/>
              </w:rPr>
              <w:tab/>
            </w:r>
            <w:r w:rsidRPr="00C9598C">
              <w:rPr>
                <w:rFonts w:ascii="Times New Roman" w:hAnsi="Times New Roman" w:cs="Times New Roman"/>
                <w:sz w:val="24"/>
                <w:szCs w:val="24"/>
              </w:rPr>
              <w:tab/>
              <w:t>80% - 84%: В</w:t>
            </w:r>
            <w:r w:rsidRPr="00C9598C">
              <w:rPr>
                <w:rFonts w:ascii="Times New Roman" w:hAnsi="Times New Roman" w:cs="Times New Roman"/>
                <w:sz w:val="24"/>
                <w:szCs w:val="24"/>
              </w:rPr>
              <w:tab/>
            </w:r>
            <w:r w:rsidRPr="00C9598C">
              <w:rPr>
                <w:rFonts w:ascii="Times New Roman" w:hAnsi="Times New Roman" w:cs="Times New Roman"/>
                <w:sz w:val="24"/>
                <w:szCs w:val="24"/>
              </w:rPr>
              <w:tab/>
            </w:r>
            <w:r w:rsidRPr="00C9598C">
              <w:rPr>
                <w:rFonts w:ascii="Times New Roman" w:hAnsi="Times New Roman" w:cs="Times New Roman"/>
                <w:sz w:val="24"/>
                <w:szCs w:val="24"/>
              </w:rPr>
              <w:tab/>
              <w:t>75% - 79%: В-</w:t>
            </w:r>
          </w:p>
          <w:p w:rsidR="00364ACA" w:rsidRPr="00C9598C" w:rsidRDefault="00364ACA" w:rsidP="00555745">
            <w:pPr>
              <w:pStyle w:val="a5"/>
              <w:tabs>
                <w:tab w:val="left" w:pos="426"/>
              </w:tabs>
              <w:autoSpaceDE w:val="0"/>
              <w:autoSpaceDN w:val="0"/>
              <w:adjustRightInd w:val="0"/>
              <w:spacing w:after="0" w:line="240" w:lineRule="auto"/>
              <w:ind w:left="34"/>
              <w:jc w:val="both"/>
              <w:rPr>
                <w:rFonts w:ascii="Times New Roman" w:hAnsi="Times New Roman" w:cs="Times New Roman"/>
                <w:sz w:val="24"/>
                <w:szCs w:val="24"/>
              </w:rPr>
            </w:pPr>
            <w:r w:rsidRPr="00C9598C">
              <w:rPr>
                <w:rFonts w:ascii="Times New Roman" w:hAnsi="Times New Roman" w:cs="Times New Roman"/>
                <w:sz w:val="24"/>
                <w:szCs w:val="24"/>
              </w:rPr>
              <w:lastRenderedPageBreak/>
              <w:t>70% - 74%: С+</w:t>
            </w:r>
            <w:r w:rsidRPr="00C9598C">
              <w:rPr>
                <w:rFonts w:ascii="Times New Roman" w:hAnsi="Times New Roman" w:cs="Times New Roman"/>
                <w:sz w:val="24"/>
                <w:szCs w:val="24"/>
              </w:rPr>
              <w:tab/>
            </w:r>
            <w:r w:rsidRPr="00C9598C">
              <w:rPr>
                <w:rFonts w:ascii="Times New Roman" w:hAnsi="Times New Roman" w:cs="Times New Roman"/>
                <w:sz w:val="24"/>
                <w:szCs w:val="24"/>
              </w:rPr>
              <w:tab/>
              <w:t>65% - 69%: С</w:t>
            </w:r>
            <w:r w:rsidRPr="00C9598C">
              <w:rPr>
                <w:rFonts w:ascii="Times New Roman" w:hAnsi="Times New Roman" w:cs="Times New Roman"/>
                <w:sz w:val="24"/>
                <w:szCs w:val="24"/>
              </w:rPr>
              <w:tab/>
            </w:r>
            <w:r w:rsidRPr="00C9598C">
              <w:rPr>
                <w:rFonts w:ascii="Times New Roman" w:hAnsi="Times New Roman" w:cs="Times New Roman"/>
                <w:sz w:val="24"/>
                <w:szCs w:val="24"/>
              </w:rPr>
              <w:tab/>
            </w:r>
            <w:r w:rsidRPr="00C9598C">
              <w:rPr>
                <w:rFonts w:ascii="Times New Roman" w:hAnsi="Times New Roman" w:cs="Times New Roman"/>
                <w:sz w:val="24"/>
                <w:szCs w:val="24"/>
              </w:rPr>
              <w:tab/>
              <w:t>60% - 64%: С-</w:t>
            </w:r>
          </w:p>
          <w:p w:rsidR="00364ACA" w:rsidRPr="00C9598C" w:rsidRDefault="00364ACA" w:rsidP="00555745">
            <w:pPr>
              <w:tabs>
                <w:tab w:val="left" w:pos="426"/>
              </w:tabs>
              <w:autoSpaceDE w:val="0"/>
              <w:autoSpaceDN w:val="0"/>
              <w:adjustRightInd w:val="0"/>
              <w:jc w:val="both"/>
            </w:pPr>
            <w:r w:rsidRPr="00C9598C">
              <w:t xml:space="preserve">55% - 59%: </w:t>
            </w:r>
            <w:r w:rsidRPr="00C9598C">
              <w:rPr>
                <w:lang w:val="en-US"/>
              </w:rPr>
              <w:t>D</w:t>
            </w:r>
            <w:r w:rsidRPr="00C9598C">
              <w:t>+</w:t>
            </w:r>
            <w:r w:rsidRPr="00C9598C">
              <w:tab/>
            </w:r>
            <w:r w:rsidRPr="00C9598C">
              <w:tab/>
              <w:t xml:space="preserve">50% - 54%: </w:t>
            </w:r>
            <w:r w:rsidRPr="00C9598C">
              <w:rPr>
                <w:lang w:val="en-US"/>
              </w:rPr>
              <w:t>D</w:t>
            </w:r>
            <w:r w:rsidRPr="00C9598C">
              <w:t>-</w:t>
            </w:r>
            <w:r w:rsidRPr="00C9598C">
              <w:tab/>
            </w:r>
            <w:r w:rsidRPr="00C9598C">
              <w:tab/>
              <w:t xml:space="preserve">0% -49%: </w:t>
            </w:r>
            <w:r w:rsidRPr="00C9598C">
              <w:rPr>
                <w:lang w:val="en-US"/>
              </w:rPr>
              <w:t>F</w:t>
            </w:r>
          </w:p>
        </w:tc>
      </w:tr>
    </w:tbl>
    <w:p w:rsidR="001D1C88" w:rsidRDefault="001D1C88" w:rsidP="001D1C88">
      <w:pPr>
        <w:jc w:val="right"/>
      </w:pPr>
    </w:p>
    <w:p w:rsidR="00364ACA" w:rsidRDefault="00364ACA" w:rsidP="001D1C88">
      <w:pPr>
        <w:jc w:val="center"/>
        <w:rPr>
          <w:b/>
          <w:lang w:val="kk-KZ"/>
        </w:rPr>
      </w:pPr>
    </w:p>
    <w:p w:rsidR="001D1C88" w:rsidRPr="00555745" w:rsidRDefault="001D1C88" w:rsidP="001D1C88">
      <w:pPr>
        <w:jc w:val="center"/>
        <w:rPr>
          <w:b/>
          <w:lang w:val="kk-KZ"/>
        </w:rPr>
      </w:pPr>
      <w:r>
        <w:rPr>
          <w:b/>
          <w:lang w:val="kk-KZ"/>
        </w:rPr>
        <w:t xml:space="preserve">Оқу курсының мазмұнын </w:t>
      </w:r>
      <w:r w:rsidRPr="00555745">
        <w:rPr>
          <w:b/>
          <w:lang w:val="kk-KZ"/>
        </w:rPr>
        <w:t>іске</w:t>
      </w:r>
      <w:r w:rsidR="00555745">
        <w:rPr>
          <w:b/>
          <w:lang w:val="kk-KZ"/>
        </w:rPr>
        <w:t xml:space="preserve"> </w:t>
      </w:r>
      <w:r w:rsidRPr="00555745">
        <w:rPr>
          <w:b/>
          <w:lang w:val="kk-KZ"/>
        </w:rPr>
        <w:t>асырукүнтізбе</w:t>
      </w:r>
      <w:r>
        <w:rPr>
          <w:b/>
          <w:lang w:val="kk-KZ"/>
        </w:rPr>
        <w:t>сі</w:t>
      </w:r>
      <w:r w:rsidRPr="00555745">
        <w:rPr>
          <w:b/>
          <w:lang w:val="kk-KZ"/>
        </w:rPr>
        <w:t>:</w:t>
      </w:r>
    </w:p>
    <w:p w:rsidR="001D1C88" w:rsidRPr="00555745" w:rsidRDefault="001D1C88" w:rsidP="001D1C88">
      <w:pPr>
        <w:ind w:left="-114"/>
        <w:jc w:val="both"/>
        <w:rPr>
          <w:b/>
          <w:lang w:val="kk-KZ"/>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379"/>
        <w:gridCol w:w="1276"/>
        <w:gridCol w:w="1100"/>
        <w:gridCol w:w="268"/>
      </w:tblGrid>
      <w:tr w:rsidR="001D1C88" w:rsidTr="006A367C">
        <w:tc>
          <w:tcPr>
            <w:tcW w:w="817" w:type="dxa"/>
            <w:tcBorders>
              <w:top w:val="single" w:sz="4" w:space="0" w:color="auto"/>
              <w:left w:val="single" w:sz="4" w:space="0" w:color="auto"/>
              <w:bottom w:val="single" w:sz="4" w:space="0" w:color="auto"/>
              <w:right w:val="single" w:sz="4" w:space="0" w:color="auto"/>
            </w:tcBorders>
            <w:hideMark/>
          </w:tcPr>
          <w:p w:rsidR="001D1C88" w:rsidRDefault="001D1C88" w:rsidP="00DB58DD">
            <w:pPr>
              <w:jc w:val="center"/>
            </w:pPr>
            <w:r>
              <w:rPr>
                <w:lang w:val="kk-KZ"/>
              </w:rPr>
              <w:t>Апта</w:t>
            </w:r>
            <w:r>
              <w:t xml:space="preserve"> / </w:t>
            </w:r>
            <w:r>
              <w:rPr>
                <w:lang w:val="kk-KZ"/>
              </w:rPr>
              <w:t>күні</w:t>
            </w:r>
          </w:p>
        </w:tc>
        <w:tc>
          <w:tcPr>
            <w:tcW w:w="6379" w:type="dxa"/>
            <w:tcBorders>
              <w:top w:val="single" w:sz="4" w:space="0" w:color="auto"/>
              <w:left w:val="single" w:sz="4" w:space="0" w:color="auto"/>
              <w:bottom w:val="single" w:sz="4" w:space="0" w:color="auto"/>
              <w:right w:val="single" w:sz="4" w:space="0" w:color="auto"/>
            </w:tcBorders>
            <w:hideMark/>
          </w:tcPr>
          <w:p w:rsidR="001D1C88" w:rsidRDefault="001D1C88" w:rsidP="00DB58DD">
            <w:pPr>
              <w:jc w:val="center"/>
            </w:pPr>
            <w:r>
              <w:rPr>
                <w:lang w:val="kk-KZ"/>
              </w:rPr>
              <w:t>Тақырыптың атауы</w:t>
            </w:r>
            <w:r>
              <w:t xml:space="preserve"> (</w:t>
            </w:r>
            <w:r>
              <w:rPr>
                <w:lang w:val="kk-KZ"/>
              </w:rPr>
              <w:t>дәріс</w:t>
            </w:r>
            <w:r>
              <w:t xml:space="preserve">, </w:t>
            </w:r>
            <w:proofErr w:type="spellStart"/>
            <w:r>
              <w:t>практи</w:t>
            </w:r>
            <w:proofErr w:type="spellEnd"/>
            <w:r>
              <w:rPr>
                <w:lang w:val="kk-KZ"/>
              </w:rPr>
              <w:t>калық сабақ</w:t>
            </w:r>
            <w:r>
              <w:t xml:space="preserve">, </w:t>
            </w:r>
            <w:r>
              <w:rPr>
                <w:lang w:val="kk-KZ"/>
              </w:rPr>
              <w:t>БӨЖ</w:t>
            </w:r>
            <w:r>
              <w:t>)</w:t>
            </w:r>
          </w:p>
        </w:tc>
        <w:tc>
          <w:tcPr>
            <w:tcW w:w="1276" w:type="dxa"/>
            <w:tcBorders>
              <w:top w:val="single" w:sz="4" w:space="0" w:color="auto"/>
              <w:left w:val="single" w:sz="4" w:space="0" w:color="auto"/>
              <w:bottom w:val="single" w:sz="4" w:space="0" w:color="auto"/>
              <w:right w:val="single" w:sz="4" w:space="0" w:color="auto"/>
            </w:tcBorders>
            <w:hideMark/>
          </w:tcPr>
          <w:p w:rsidR="001D1C88" w:rsidRDefault="001D1C88" w:rsidP="00DB58DD">
            <w:pPr>
              <w:jc w:val="center"/>
            </w:pPr>
            <w:r>
              <w:rPr>
                <w:lang w:val="kk-KZ"/>
              </w:rPr>
              <w:t>Сағат саны</w:t>
            </w:r>
          </w:p>
        </w:tc>
        <w:tc>
          <w:tcPr>
            <w:tcW w:w="1368" w:type="dxa"/>
            <w:gridSpan w:val="2"/>
            <w:tcBorders>
              <w:top w:val="single" w:sz="4" w:space="0" w:color="auto"/>
              <w:left w:val="single" w:sz="4" w:space="0" w:color="auto"/>
              <w:bottom w:val="single" w:sz="4" w:space="0" w:color="auto"/>
              <w:right w:val="single" w:sz="4" w:space="0" w:color="auto"/>
            </w:tcBorders>
            <w:hideMark/>
          </w:tcPr>
          <w:p w:rsidR="001D1C88" w:rsidRDefault="001D1C88" w:rsidP="00DB58DD">
            <w:pPr>
              <w:jc w:val="center"/>
            </w:pPr>
            <w:proofErr w:type="spellStart"/>
            <w:proofErr w:type="gramStart"/>
            <w:r>
              <w:t>Максимал</w:t>
            </w:r>
            <w:proofErr w:type="spellEnd"/>
            <w:r>
              <w:rPr>
                <w:lang w:val="kk-KZ"/>
              </w:rPr>
              <w:t xml:space="preserve">ды </w:t>
            </w:r>
            <w:r>
              <w:t xml:space="preserve"> балл</w:t>
            </w:r>
            <w:proofErr w:type="gramEnd"/>
          </w:p>
        </w:tc>
      </w:tr>
      <w:tr w:rsidR="001D1C88" w:rsidTr="006A367C">
        <w:tc>
          <w:tcPr>
            <w:tcW w:w="817" w:type="dxa"/>
            <w:tcBorders>
              <w:top w:val="single" w:sz="4" w:space="0" w:color="auto"/>
              <w:left w:val="single" w:sz="4" w:space="0" w:color="auto"/>
              <w:bottom w:val="single" w:sz="4" w:space="0" w:color="auto"/>
              <w:right w:val="single" w:sz="4" w:space="0" w:color="auto"/>
            </w:tcBorders>
            <w:hideMark/>
          </w:tcPr>
          <w:p w:rsidR="001D1C88" w:rsidRDefault="001D1C88" w:rsidP="00DB58DD">
            <w:pPr>
              <w:jc w:val="center"/>
            </w:pPr>
            <w:r>
              <w:t>1</w:t>
            </w:r>
          </w:p>
        </w:tc>
        <w:tc>
          <w:tcPr>
            <w:tcW w:w="6379" w:type="dxa"/>
            <w:tcBorders>
              <w:top w:val="single" w:sz="4" w:space="0" w:color="auto"/>
              <w:left w:val="single" w:sz="4" w:space="0" w:color="auto"/>
              <w:bottom w:val="single" w:sz="4" w:space="0" w:color="auto"/>
              <w:right w:val="single" w:sz="4" w:space="0" w:color="auto"/>
            </w:tcBorders>
            <w:hideMark/>
          </w:tcPr>
          <w:p w:rsidR="001D1C88" w:rsidRDefault="001D1C88" w:rsidP="00DB58DD">
            <w:pPr>
              <w:jc w:val="center"/>
            </w:pPr>
            <w:r>
              <w:t>2</w:t>
            </w:r>
          </w:p>
        </w:tc>
        <w:tc>
          <w:tcPr>
            <w:tcW w:w="1276" w:type="dxa"/>
            <w:tcBorders>
              <w:top w:val="single" w:sz="4" w:space="0" w:color="auto"/>
              <w:left w:val="single" w:sz="4" w:space="0" w:color="auto"/>
              <w:bottom w:val="single" w:sz="4" w:space="0" w:color="auto"/>
              <w:right w:val="single" w:sz="4" w:space="0" w:color="auto"/>
            </w:tcBorders>
            <w:hideMark/>
          </w:tcPr>
          <w:p w:rsidR="001D1C88" w:rsidRDefault="001D1C88" w:rsidP="00DB58DD">
            <w:pPr>
              <w:jc w:val="center"/>
            </w:pPr>
            <w:r>
              <w:t>3</w:t>
            </w:r>
          </w:p>
        </w:tc>
        <w:tc>
          <w:tcPr>
            <w:tcW w:w="1368" w:type="dxa"/>
            <w:gridSpan w:val="2"/>
            <w:tcBorders>
              <w:top w:val="single" w:sz="4" w:space="0" w:color="auto"/>
              <w:left w:val="single" w:sz="4" w:space="0" w:color="auto"/>
              <w:bottom w:val="single" w:sz="4" w:space="0" w:color="auto"/>
              <w:right w:val="single" w:sz="4" w:space="0" w:color="auto"/>
            </w:tcBorders>
            <w:hideMark/>
          </w:tcPr>
          <w:p w:rsidR="001D1C88" w:rsidRDefault="001D1C88" w:rsidP="00DB58DD">
            <w:pPr>
              <w:jc w:val="center"/>
            </w:pPr>
            <w:r>
              <w:t>5</w:t>
            </w:r>
          </w:p>
        </w:tc>
      </w:tr>
      <w:tr w:rsidR="006A367C" w:rsidRPr="003F01A1" w:rsidTr="006A367C">
        <w:trPr>
          <w:gridAfter w:val="1"/>
          <w:wAfter w:w="268" w:type="dxa"/>
        </w:trPr>
        <w:tc>
          <w:tcPr>
            <w:tcW w:w="9572" w:type="dxa"/>
            <w:gridSpan w:val="4"/>
            <w:tcBorders>
              <w:top w:val="single" w:sz="4" w:space="0" w:color="auto"/>
              <w:left w:val="single" w:sz="4" w:space="0" w:color="auto"/>
              <w:bottom w:val="single" w:sz="4" w:space="0" w:color="auto"/>
              <w:right w:val="single" w:sz="4" w:space="0" w:color="auto"/>
            </w:tcBorders>
            <w:shd w:val="clear" w:color="auto" w:fill="auto"/>
          </w:tcPr>
          <w:p w:rsidR="006A367C" w:rsidRPr="003F01A1" w:rsidRDefault="006A367C" w:rsidP="00D86150">
            <w:pPr>
              <w:jc w:val="center"/>
              <w:rPr>
                <w:b/>
                <w:lang w:val="kk-KZ"/>
              </w:rPr>
            </w:pPr>
            <w:r>
              <w:rPr>
                <w:b/>
                <w:lang w:val="kk-KZ"/>
              </w:rPr>
              <w:t xml:space="preserve">Модуль 1. </w:t>
            </w:r>
            <w:r w:rsidRPr="003F01A1">
              <w:rPr>
                <w:b/>
                <w:lang w:val="kk-KZ"/>
              </w:rPr>
              <w:t>Әлеуметт</w:t>
            </w:r>
            <w:r>
              <w:rPr>
                <w:b/>
                <w:lang w:val="kk-KZ"/>
              </w:rPr>
              <w:t>ік жұмыстағы зерттеу әдістемесі</w:t>
            </w:r>
          </w:p>
        </w:tc>
      </w:tr>
    </w:tbl>
    <w:tbl>
      <w:tblPr>
        <w:tblStyle w:val="a8"/>
        <w:tblW w:w="9854" w:type="dxa"/>
        <w:tblLayout w:type="fixed"/>
        <w:tblLook w:val="04A0" w:firstRow="1" w:lastRow="0" w:firstColumn="1" w:lastColumn="0" w:noHBand="0" w:noVBand="1"/>
      </w:tblPr>
      <w:tblGrid>
        <w:gridCol w:w="817"/>
        <w:gridCol w:w="6379"/>
        <w:gridCol w:w="1276"/>
        <w:gridCol w:w="1382"/>
      </w:tblGrid>
      <w:tr w:rsidR="006A367C" w:rsidRPr="00C9598C" w:rsidTr="00032B3F">
        <w:trPr>
          <w:trHeight w:val="671"/>
        </w:trPr>
        <w:tc>
          <w:tcPr>
            <w:tcW w:w="817" w:type="dxa"/>
            <w:vMerge w:val="restart"/>
          </w:tcPr>
          <w:p w:rsidR="006A367C" w:rsidRPr="003F01A1" w:rsidRDefault="006A367C" w:rsidP="00D86150">
            <w:pPr>
              <w:jc w:val="center"/>
              <w:rPr>
                <w:lang w:val="kk-KZ"/>
              </w:rPr>
            </w:pPr>
            <w:r w:rsidRPr="003F01A1">
              <w:rPr>
                <w:lang w:val="kk-KZ"/>
              </w:rPr>
              <w:t>1</w:t>
            </w:r>
          </w:p>
          <w:p w:rsidR="006A367C" w:rsidRPr="003F01A1" w:rsidRDefault="006A367C" w:rsidP="00D86150">
            <w:pPr>
              <w:jc w:val="center"/>
              <w:rPr>
                <w:lang w:val="kk-KZ"/>
              </w:rPr>
            </w:pPr>
          </w:p>
        </w:tc>
        <w:tc>
          <w:tcPr>
            <w:tcW w:w="6379" w:type="dxa"/>
          </w:tcPr>
          <w:p w:rsidR="006A367C" w:rsidRPr="003F01A1" w:rsidRDefault="006A367C" w:rsidP="00D86150">
            <w:pPr>
              <w:rPr>
                <w:b/>
                <w:lang w:val="kk-KZ"/>
              </w:rPr>
            </w:pPr>
            <w:r w:rsidRPr="003F01A1">
              <w:rPr>
                <w:b/>
                <w:lang w:val="kk-KZ"/>
              </w:rPr>
              <w:t>1</w:t>
            </w:r>
            <w:r>
              <w:rPr>
                <w:b/>
                <w:lang w:val="kk-KZ"/>
              </w:rPr>
              <w:t>-</w:t>
            </w:r>
            <w:r w:rsidRPr="003F01A1">
              <w:rPr>
                <w:b/>
                <w:lang w:val="kk-KZ"/>
              </w:rPr>
              <w:t xml:space="preserve"> дәріс. </w:t>
            </w:r>
            <w:r>
              <w:rPr>
                <w:b/>
                <w:lang w:val="kk-KZ"/>
              </w:rPr>
              <w:t>Әлеуметтік әдістеме және оның мәні</w:t>
            </w:r>
          </w:p>
        </w:tc>
        <w:tc>
          <w:tcPr>
            <w:tcW w:w="1276" w:type="dxa"/>
          </w:tcPr>
          <w:p w:rsidR="006A367C" w:rsidRPr="003F01A1" w:rsidRDefault="006A367C" w:rsidP="00D86150">
            <w:pPr>
              <w:jc w:val="center"/>
              <w:rPr>
                <w:lang w:val="kk-KZ"/>
              </w:rPr>
            </w:pPr>
            <w:r w:rsidRPr="003F01A1">
              <w:rPr>
                <w:lang w:val="kk-KZ"/>
              </w:rPr>
              <w:t>1</w:t>
            </w:r>
          </w:p>
        </w:tc>
        <w:tc>
          <w:tcPr>
            <w:tcW w:w="1382" w:type="dxa"/>
          </w:tcPr>
          <w:p w:rsidR="006A367C" w:rsidRPr="00E62726" w:rsidRDefault="006A367C" w:rsidP="00D86150">
            <w:pPr>
              <w:jc w:val="center"/>
            </w:pPr>
          </w:p>
        </w:tc>
      </w:tr>
      <w:tr w:rsidR="006A367C" w:rsidRPr="00C9598C" w:rsidTr="00A10FDC">
        <w:tc>
          <w:tcPr>
            <w:tcW w:w="817" w:type="dxa"/>
            <w:vMerge/>
            <w:vAlign w:val="center"/>
          </w:tcPr>
          <w:p w:rsidR="006A367C" w:rsidRPr="00C9598C" w:rsidRDefault="006A367C" w:rsidP="00DB58DD">
            <w:pPr>
              <w:jc w:val="center"/>
            </w:pPr>
          </w:p>
        </w:tc>
        <w:tc>
          <w:tcPr>
            <w:tcW w:w="6379" w:type="dxa"/>
          </w:tcPr>
          <w:p w:rsidR="006A367C" w:rsidRPr="003F01A1" w:rsidRDefault="006A367C" w:rsidP="00D86150">
            <w:pPr>
              <w:rPr>
                <w:b/>
                <w:lang w:val="kk-KZ"/>
              </w:rPr>
            </w:pPr>
            <w:r w:rsidRPr="003F01A1">
              <w:rPr>
                <w:b/>
                <w:lang w:val="kk-KZ"/>
              </w:rPr>
              <w:t>1 семинар.</w:t>
            </w:r>
          </w:p>
          <w:p w:rsidR="006A367C" w:rsidRDefault="006A367C" w:rsidP="006A367C">
            <w:pPr>
              <w:numPr>
                <w:ilvl w:val="0"/>
                <w:numId w:val="28"/>
              </w:numPr>
              <w:ind w:left="0"/>
              <w:rPr>
                <w:lang w:val="kk-KZ"/>
              </w:rPr>
            </w:pPr>
            <w:r>
              <w:rPr>
                <w:lang w:val="kk-KZ"/>
              </w:rPr>
              <w:t>1. Курсты оқытудың мақсаты мен міндеті</w:t>
            </w:r>
          </w:p>
          <w:p w:rsidR="00555745" w:rsidRDefault="006A367C" w:rsidP="00555745">
            <w:pPr>
              <w:numPr>
                <w:ilvl w:val="0"/>
                <w:numId w:val="28"/>
              </w:numPr>
              <w:ind w:left="0"/>
              <w:rPr>
                <w:lang w:val="kk-KZ"/>
              </w:rPr>
            </w:pPr>
            <w:r>
              <w:rPr>
                <w:lang w:val="kk-KZ"/>
              </w:rPr>
              <w:t>2. Зерттеу процесінің кезеңдері</w:t>
            </w:r>
          </w:p>
          <w:p w:rsidR="006A367C" w:rsidRPr="00555745" w:rsidRDefault="006A367C" w:rsidP="00555745">
            <w:pPr>
              <w:numPr>
                <w:ilvl w:val="0"/>
                <w:numId w:val="28"/>
              </w:numPr>
              <w:ind w:left="0"/>
              <w:rPr>
                <w:lang w:val="kk-KZ"/>
              </w:rPr>
            </w:pPr>
            <w:r w:rsidRPr="00555745">
              <w:rPr>
                <w:lang w:val="kk-KZ"/>
              </w:rPr>
              <w:t>3. Әлеуметтік әдістемелер түрлері</w:t>
            </w:r>
          </w:p>
        </w:tc>
        <w:tc>
          <w:tcPr>
            <w:tcW w:w="1276" w:type="dxa"/>
          </w:tcPr>
          <w:p w:rsidR="006A367C" w:rsidRPr="00C9598C" w:rsidRDefault="006A367C" w:rsidP="00DB58DD">
            <w:pPr>
              <w:tabs>
                <w:tab w:val="left" w:pos="465"/>
                <w:tab w:val="center" w:pos="607"/>
              </w:tabs>
              <w:jc w:val="center"/>
              <w:rPr>
                <w:lang w:val="kk-KZ"/>
              </w:rPr>
            </w:pPr>
            <w:r w:rsidRPr="003F01A1">
              <w:rPr>
                <w:lang w:val="kk-KZ"/>
              </w:rPr>
              <w:t>2</w:t>
            </w:r>
          </w:p>
        </w:tc>
        <w:tc>
          <w:tcPr>
            <w:tcW w:w="1382" w:type="dxa"/>
          </w:tcPr>
          <w:p w:rsidR="006A367C" w:rsidRPr="00C9598C" w:rsidRDefault="006A367C" w:rsidP="00DB58DD">
            <w:pPr>
              <w:jc w:val="center"/>
              <w:rPr>
                <w:lang w:val="kk-KZ"/>
              </w:rPr>
            </w:pPr>
            <w:r w:rsidRPr="00E62726">
              <w:rPr>
                <w:lang w:val="kk-KZ"/>
              </w:rPr>
              <w:t>6</w:t>
            </w:r>
          </w:p>
        </w:tc>
      </w:tr>
      <w:tr w:rsidR="008A17D8" w:rsidRPr="00C9598C" w:rsidTr="00A10FDC">
        <w:trPr>
          <w:trHeight w:val="563"/>
        </w:trPr>
        <w:tc>
          <w:tcPr>
            <w:tcW w:w="817" w:type="dxa"/>
            <w:vMerge w:val="restart"/>
            <w:vAlign w:val="center"/>
          </w:tcPr>
          <w:p w:rsidR="008A17D8" w:rsidRPr="003F01A1" w:rsidRDefault="008A17D8" w:rsidP="00D86150">
            <w:pPr>
              <w:jc w:val="center"/>
              <w:rPr>
                <w:lang w:val="kk-KZ"/>
              </w:rPr>
            </w:pPr>
            <w:r>
              <w:rPr>
                <w:lang w:val="kk-KZ"/>
              </w:rPr>
              <w:t>2</w:t>
            </w:r>
          </w:p>
        </w:tc>
        <w:tc>
          <w:tcPr>
            <w:tcW w:w="6379" w:type="dxa"/>
          </w:tcPr>
          <w:p w:rsidR="008A17D8" w:rsidRPr="00674CB4" w:rsidRDefault="008A17D8" w:rsidP="005F7709">
            <w:pPr>
              <w:jc w:val="both"/>
              <w:rPr>
                <w:b/>
                <w:lang w:val="kk-KZ"/>
              </w:rPr>
            </w:pPr>
            <w:r>
              <w:rPr>
                <w:b/>
                <w:lang w:val="kk-KZ"/>
              </w:rPr>
              <w:t>2-дәріс. Әлеуметт</w:t>
            </w:r>
            <w:r w:rsidR="005F7709">
              <w:rPr>
                <w:b/>
                <w:lang w:val="kk-KZ"/>
              </w:rPr>
              <w:t xml:space="preserve">анудағы </w:t>
            </w:r>
            <w:r>
              <w:rPr>
                <w:b/>
                <w:lang w:val="kk-KZ"/>
              </w:rPr>
              <w:t xml:space="preserve">саласындағы ғылыми танымның әдістемелік мәселелері  </w:t>
            </w:r>
          </w:p>
        </w:tc>
        <w:tc>
          <w:tcPr>
            <w:tcW w:w="1276" w:type="dxa"/>
          </w:tcPr>
          <w:p w:rsidR="008A17D8" w:rsidRPr="003F01A1" w:rsidRDefault="008A17D8" w:rsidP="00D86150">
            <w:pPr>
              <w:jc w:val="center"/>
              <w:rPr>
                <w:lang w:val="kk-KZ"/>
              </w:rPr>
            </w:pPr>
            <w:r>
              <w:rPr>
                <w:lang w:val="kk-KZ"/>
              </w:rPr>
              <w:t>1</w:t>
            </w:r>
          </w:p>
        </w:tc>
        <w:tc>
          <w:tcPr>
            <w:tcW w:w="1382" w:type="dxa"/>
          </w:tcPr>
          <w:p w:rsidR="008A17D8" w:rsidRPr="00E62726" w:rsidRDefault="008A17D8" w:rsidP="00D86150">
            <w:pPr>
              <w:jc w:val="center"/>
            </w:pPr>
          </w:p>
        </w:tc>
      </w:tr>
      <w:tr w:rsidR="008A17D8" w:rsidRPr="00C9598C" w:rsidTr="00032B3F">
        <w:trPr>
          <w:trHeight w:val="846"/>
        </w:trPr>
        <w:tc>
          <w:tcPr>
            <w:tcW w:w="817" w:type="dxa"/>
            <w:vMerge/>
          </w:tcPr>
          <w:p w:rsidR="008A17D8" w:rsidRPr="003F01A1" w:rsidRDefault="008A17D8" w:rsidP="00D86150">
            <w:pPr>
              <w:rPr>
                <w:lang w:val="kk-KZ"/>
              </w:rPr>
            </w:pPr>
          </w:p>
        </w:tc>
        <w:tc>
          <w:tcPr>
            <w:tcW w:w="6379" w:type="dxa"/>
          </w:tcPr>
          <w:p w:rsidR="008A17D8" w:rsidRPr="003F01A1" w:rsidRDefault="008A17D8" w:rsidP="00D86150">
            <w:pPr>
              <w:rPr>
                <w:b/>
                <w:lang w:val="kk-KZ"/>
              </w:rPr>
            </w:pPr>
            <w:r w:rsidRPr="003F01A1">
              <w:rPr>
                <w:b/>
                <w:lang w:val="kk-KZ"/>
              </w:rPr>
              <w:t>2 семинар.</w:t>
            </w:r>
          </w:p>
          <w:p w:rsidR="008A17D8" w:rsidRDefault="008A17D8" w:rsidP="006A367C">
            <w:pPr>
              <w:numPr>
                <w:ilvl w:val="0"/>
                <w:numId w:val="30"/>
              </w:numPr>
              <w:ind w:left="-489" w:firstLine="129"/>
              <w:jc w:val="both"/>
              <w:rPr>
                <w:lang w:val="kk-KZ"/>
              </w:rPr>
            </w:pPr>
            <w:r>
              <w:rPr>
                <w:lang w:val="kk-KZ"/>
              </w:rPr>
              <w:t xml:space="preserve">1. Әдіс түсінігі және әдістемелер классификациясы </w:t>
            </w:r>
          </w:p>
          <w:p w:rsidR="008A17D8" w:rsidRDefault="008A17D8" w:rsidP="006A367C">
            <w:pPr>
              <w:numPr>
                <w:ilvl w:val="0"/>
                <w:numId w:val="30"/>
              </w:numPr>
              <w:ind w:left="0"/>
              <w:rPr>
                <w:lang w:val="kk-KZ"/>
              </w:rPr>
            </w:pPr>
            <w:r>
              <w:rPr>
                <w:lang w:val="kk-KZ"/>
              </w:rPr>
              <w:t>2. Әлеуметтік жұмыс әдістемесінің деңгейлері</w:t>
            </w:r>
          </w:p>
          <w:p w:rsidR="008A17D8" w:rsidRPr="003F01A1" w:rsidRDefault="008A17D8" w:rsidP="006A367C">
            <w:pPr>
              <w:numPr>
                <w:ilvl w:val="0"/>
                <w:numId w:val="30"/>
              </w:numPr>
              <w:ind w:left="0"/>
              <w:rPr>
                <w:lang w:val="kk-KZ"/>
              </w:rPr>
            </w:pPr>
            <w:r>
              <w:rPr>
                <w:lang w:val="kk-KZ"/>
              </w:rPr>
              <w:t>3. Әлеуметтік диагностика және оның кезеңдері</w:t>
            </w:r>
          </w:p>
        </w:tc>
        <w:tc>
          <w:tcPr>
            <w:tcW w:w="1276" w:type="dxa"/>
          </w:tcPr>
          <w:p w:rsidR="008A17D8" w:rsidRPr="003F01A1" w:rsidRDefault="008A17D8" w:rsidP="00D86150">
            <w:pPr>
              <w:jc w:val="center"/>
              <w:rPr>
                <w:lang w:val="kk-KZ"/>
              </w:rPr>
            </w:pPr>
            <w:r>
              <w:rPr>
                <w:lang w:val="kk-KZ"/>
              </w:rPr>
              <w:t>2</w:t>
            </w:r>
          </w:p>
        </w:tc>
        <w:tc>
          <w:tcPr>
            <w:tcW w:w="1382" w:type="dxa"/>
          </w:tcPr>
          <w:p w:rsidR="008A17D8" w:rsidRPr="00E62726" w:rsidRDefault="008A17D8" w:rsidP="00D86150">
            <w:pPr>
              <w:jc w:val="center"/>
              <w:rPr>
                <w:lang w:val="kk-KZ"/>
              </w:rPr>
            </w:pPr>
            <w:r w:rsidRPr="00E62726">
              <w:rPr>
                <w:lang w:val="kk-KZ"/>
              </w:rPr>
              <w:t>6</w:t>
            </w:r>
          </w:p>
        </w:tc>
      </w:tr>
      <w:tr w:rsidR="008A17D8" w:rsidRPr="00C9598C" w:rsidTr="00032B3F">
        <w:tc>
          <w:tcPr>
            <w:tcW w:w="817" w:type="dxa"/>
            <w:vMerge w:val="restart"/>
          </w:tcPr>
          <w:p w:rsidR="008A17D8" w:rsidRPr="003F01A1" w:rsidRDefault="008A17D8" w:rsidP="00D86150">
            <w:pPr>
              <w:jc w:val="center"/>
              <w:rPr>
                <w:lang w:val="kk-KZ"/>
              </w:rPr>
            </w:pPr>
            <w:r w:rsidRPr="003F01A1">
              <w:rPr>
                <w:lang w:val="kk-KZ"/>
              </w:rPr>
              <w:t>3</w:t>
            </w:r>
          </w:p>
        </w:tc>
        <w:tc>
          <w:tcPr>
            <w:tcW w:w="6379" w:type="dxa"/>
          </w:tcPr>
          <w:p w:rsidR="008A17D8" w:rsidRPr="003F01A1" w:rsidRDefault="008A17D8" w:rsidP="00D86150">
            <w:pPr>
              <w:rPr>
                <w:b/>
                <w:lang w:val="kk-KZ"/>
              </w:rPr>
            </w:pPr>
            <w:r>
              <w:rPr>
                <w:b/>
                <w:lang w:val="kk-KZ"/>
              </w:rPr>
              <w:t xml:space="preserve">3-дәріс. Әлеуметтік жұмыстың зерттеу әдістері </w:t>
            </w:r>
          </w:p>
        </w:tc>
        <w:tc>
          <w:tcPr>
            <w:tcW w:w="1276" w:type="dxa"/>
          </w:tcPr>
          <w:p w:rsidR="008A17D8" w:rsidRPr="003F01A1" w:rsidRDefault="008A17D8" w:rsidP="00D86150">
            <w:pPr>
              <w:jc w:val="center"/>
              <w:rPr>
                <w:lang w:val="kk-KZ"/>
              </w:rPr>
            </w:pPr>
            <w:r>
              <w:rPr>
                <w:lang w:val="kk-KZ"/>
              </w:rPr>
              <w:t>1</w:t>
            </w:r>
          </w:p>
        </w:tc>
        <w:tc>
          <w:tcPr>
            <w:tcW w:w="1382" w:type="dxa"/>
          </w:tcPr>
          <w:p w:rsidR="008A17D8" w:rsidRPr="00E62726" w:rsidRDefault="008A17D8" w:rsidP="00D86150">
            <w:pPr>
              <w:jc w:val="center"/>
            </w:pPr>
          </w:p>
        </w:tc>
      </w:tr>
      <w:tr w:rsidR="008A17D8" w:rsidRPr="00C9598C" w:rsidTr="00A10FDC">
        <w:trPr>
          <w:trHeight w:val="699"/>
        </w:trPr>
        <w:tc>
          <w:tcPr>
            <w:tcW w:w="817" w:type="dxa"/>
            <w:vMerge/>
          </w:tcPr>
          <w:p w:rsidR="008A17D8" w:rsidRPr="00C9598C" w:rsidRDefault="008A17D8" w:rsidP="00DB58DD">
            <w:pPr>
              <w:rPr>
                <w:lang w:val="kk-KZ"/>
              </w:rPr>
            </w:pPr>
          </w:p>
        </w:tc>
        <w:tc>
          <w:tcPr>
            <w:tcW w:w="6379" w:type="dxa"/>
          </w:tcPr>
          <w:p w:rsidR="008A17D8" w:rsidRPr="003F01A1" w:rsidRDefault="008A17D8" w:rsidP="00D86150">
            <w:pPr>
              <w:rPr>
                <w:b/>
                <w:lang w:val="kk-KZ"/>
              </w:rPr>
            </w:pPr>
            <w:r w:rsidRPr="003F01A1">
              <w:rPr>
                <w:b/>
                <w:lang w:val="kk-KZ"/>
              </w:rPr>
              <w:t>3 семинар.</w:t>
            </w:r>
          </w:p>
          <w:p w:rsidR="008A17D8" w:rsidRPr="00B87146" w:rsidRDefault="008A17D8" w:rsidP="006A367C">
            <w:pPr>
              <w:numPr>
                <w:ilvl w:val="0"/>
                <w:numId w:val="29"/>
              </w:numPr>
              <w:ind w:left="0"/>
              <w:rPr>
                <w:lang w:val="kk-KZ"/>
              </w:rPr>
            </w:pPr>
            <w:r>
              <w:rPr>
                <w:lang w:val="kk-KZ"/>
              </w:rPr>
              <w:t>1. Әлеуметтік мәселелерді зерттеу әдістерінің ерекешеліктері</w:t>
            </w:r>
          </w:p>
          <w:p w:rsidR="008A17D8" w:rsidRDefault="008A17D8" w:rsidP="00555745">
            <w:pPr>
              <w:numPr>
                <w:ilvl w:val="0"/>
                <w:numId w:val="29"/>
              </w:numPr>
              <w:ind w:left="0"/>
              <w:rPr>
                <w:lang w:val="kk-KZ"/>
              </w:rPr>
            </w:pPr>
            <w:r>
              <w:rPr>
                <w:lang w:val="kk-KZ"/>
              </w:rPr>
              <w:t xml:space="preserve">2. </w:t>
            </w:r>
            <w:r w:rsidRPr="0082732E">
              <w:rPr>
                <w:lang w:val="kk-KZ"/>
              </w:rPr>
              <w:t>Жалпы ғылыми әдістер</w:t>
            </w:r>
          </w:p>
          <w:p w:rsidR="008A17D8" w:rsidRPr="00555745" w:rsidRDefault="008A17D8" w:rsidP="00555745">
            <w:pPr>
              <w:numPr>
                <w:ilvl w:val="0"/>
                <w:numId w:val="29"/>
              </w:numPr>
              <w:ind w:left="0"/>
              <w:rPr>
                <w:lang w:val="kk-KZ"/>
              </w:rPr>
            </w:pPr>
            <w:r w:rsidRPr="00555745">
              <w:rPr>
                <w:lang w:val="kk-KZ"/>
              </w:rPr>
              <w:t>3. Жеке арнайы ғылыми әдістер</w:t>
            </w:r>
          </w:p>
        </w:tc>
        <w:tc>
          <w:tcPr>
            <w:tcW w:w="1276" w:type="dxa"/>
          </w:tcPr>
          <w:p w:rsidR="008A17D8" w:rsidRPr="00C9598C" w:rsidRDefault="008A17D8" w:rsidP="00DB58DD">
            <w:pPr>
              <w:tabs>
                <w:tab w:val="left" w:pos="465"/>
                <w:tab w:val="center" w:pos="607"/>
              </w:tabs>
              <w:jc w:val="center"/>
              <w:rPr>
                <w:lang w:val="kk-KZ"/>
              </w:rPr>
            </w:pPr>
            <w:r>
              <w:rPr>
                <w:lang w:val="kk-KZ"/>
              </w:rPr>
              <w:t>2</w:t>
            </w:r>
          </w:p>
        </w:tc>
        <w:tc>
          <w:tcPr>
            <w:tcW w:w="1382" w:type="dxa"/>
          </w:tcPr>
          <w:p w:rsidR="008A17D8" w:rsidRPr="00C9598C" w:rsidRDefault="008A17D8" w:rsidP="00DB58DD">
            <w:pPr>
              <w:jc w:val="center"/>
              <w:rPr>
                <w:lang w:val="kk-KZ"/>
              </w:rPr>
            </w:pPr>
            <w:r w:rsidRPr="00E62726">
              <w:rPr>
                <w:lang w:val="kk-KZ"/>
              </w:rPr>
              <w:t>6</w:t>
            </w:r>
          </w:p>
        </w:tc>
      </w:tr>
      <w:tr w:rsidR="008A17D8" w:rsidRPr="00C9598C" w:rsidTr="00032B3F">
        <w:tc>
          <w:tcPr>
            <w:tcW w:w="817" w:type="dxa"/>
            <w:vMerge/>
          </w:tcPr>
          <w:p w:rsidR="008A17D8" w:rsidRPr="003F01A1" w:rsidRDefault="008A17D8" w:rsidP="00D86150">
            <w:pPr>
              <w:jc w:val="center"/>
              <w:rPr>
                <w:lang w:val="kk-KZ"/>
              </w:rPr>
            </w:pPr>
          </w:p>
        </w:tc>
        <w:tc>
          <w:tcPr>
            <w:tcW w:w="6379" w:type="dxa"/>
          </w:tcPr>
          <w:p w:rsidR="008A17D8" w:rsidRPr="003F01A1" w:rsidRDefault="008A17D8" w:rsidP="00D86150">
            <w:pPr>
              <w:rPr>
                <w:b/>
                <w:lang w:val="kk-KZ"/>
              </w:rPr>
            </w:pPr>
            <w:r w:rsidRPr="00592E36">
              <w:rPr>
                <w:b/>
                <w:i/>
                <w:lang w:val="kk-KZ"/>
              </w:rPr>
              <w:t xml:space="preserve">1 СОӨЖ Глосарий  </w:t>
            </w:r>
            <w:r w:rsidRPr="00592E36">
              <w:rPr>
                <w:i/>
                <w:lang w:val="kk-KZ"/>
              </w:rPr>
              <w:t>(негізгі ұғымдарына глосарий жазыңыз: әдіс, әдістеме, әлеуметтік диагностика, әлеуметтік әдістемелер және т.б.)</w:t>
            </w:r>
          </w:p>
        </w:tc>
        <w:tc>
          <w:tcPr>
            <w:tcW w:w="1276" w:type="dxa"/>
          </w:tcPr>
          <w:p w:rsidR="008A17D8" w:rsidRPr="003F01A1" w:rsidRDefault="008A17D8" w:rsidP="00D86150">
            <w:pPr>
              <w:jc w:val="center"/>
              <w:rPr>
                <w:lang w:val="kk-KZ"/>
              </w:rPr>
            </w:pPr>
          </w:p>
        </w:tc>
        <w:tc>
          <w:tcPr>
            <w:tcW w:w="1382" w:type="dxa"/>
          </w:tcPr>
          <w:p w:rsidR="008A17D8" w:rsidRPr="00295C23" w:rsidRDefault="008A17D8" w:rsidP="00D86150">
            <w:pPr>
              <w:jc w:val="center"/>
              <w:rPr>
                <w:lang w:val="en-US"/>
              </w:rPr>
            </w:pPr>
            <w:r>
              <w:rPr>
                <w:lang w:val="kk-KZ"/>
              </w:rPr>
              <w:t>1</w:t>
            </w:r>
            <w:r w:rsidR="00295C23">
              <w:rPr>
                <w:lang w:val="en-US"/>
              </w:rPr>
              <w:t>0</w:t>
            </w:r>
          </w:p>
        </w:tc>
      </w:tr>
      <w:tr w:rsidR="008A17D8" w:rsidRPr="00C9598C" w:rsidTr="00A10FDC">
        <w:trPr>
          <w:trHeight w:val="220"/>
        </w:trPr>
        <w:tc>
          <w:tcPr>
            <w:tcW w:w="817" w:type="dxa"/>
            <w:vMerge w:val="restart"/>
          </w:tcPr>
          <w:p w:rsidR="008A17D8" w:rsidRPr="003F01A1" w:rsidRDefault="008A17D8" w:rsidP="006A367C">
            <w:pPr>
              <w:jc w:val="center"/>
              <w:rPr>
                <w:lang w:val="kk-KZ"/>
              </w:rPr>
            </w:pPr>
            <w:r w:rsidRPr="003F01A1">
              <w:rPr>
                <w:lang w:val="kk-KZ"/>
              </w:rPr>
              <w:t>4</w:t>
            </w:r>
          </w:p>
          <w:p w:rsidR="008A17D8" w:rsidRPr="006A367C" w:rsidRDefault="008A17D8" w:rsidP="00D86150">
            <w:pPr>
              <w:jc w:val="center"/>
              <w:rPr>
                <w:lang w:val="kk-KZ"/>
              </w:rPr>
            </w:pPr>
          </w:p>
        </w:tc>
        <w:tc>
          <w:tcPr>
            <w:tcW w:w="6379" w:type="dxa"/>
          </w:tcPr>
          <w:p w:rsidR="008A17D8" w:rsidRPr="00555745" w:rsidRDefault="008A17D8" w:rsidP="005F7709">
            <w:pPr>
              <w:tabs>
                <w:tab w:val="left" w:pos="432"/>
              </w:tabs>
              <w:rPr>
                <w:lang w:val="kk-KZ"/>
              </w:rPr>
            </w:pPr>
            <w:r>
              <w:rPr>
                <w:b/>
                <w:lang w:val="kk-KZ"/>
              </w:rPr>
              <w:t>4-</w:t>
            </w:r>
            <w:r w:rsidRPr="003F01A1">
              <w:rPr>
                <w:b/>
                <w:lang w:val="kk-KZ"/>
              </w:rPr>
              <w:t>дәріс</w:t>
            </w:r>
            <w:r w:rsidRPr="003F01A1">
              <w:rPr>
                <w:lang w:val="kk-KZ"/>
              </w:rPr>
              <w:t xml:space="preserve">. </w:t>
            </w:r>
            <w:bookmarkStart w:id="0" w:name="_GoBack"/>
            <w:bookmarkEnd w:id="0"/>
            <w:r w:rsidR="00295C23">
              <w:rPr>
                <w:b/>
                <w:lang w:val="kk-KZ"/>
              </w:rPr>
              <w:t>әлеуметтанулық зерттеу объектісін жүйелі талдау әдісі</w:t>
            </w:r>
          </w:p>
        </w:tc>
        <w:tc>
          <w:tcPr>
            <w:tcW w:w="1276" w:type="dxa"/>
          </w:tcPr>
          <w:p w:rsidR="008A17D8" w:rsidRPr="00C9598C" w:rsidRDefault="008A17D8" w:rsidP="00DB58DD">
            <w:pPr>
              <w:tabs>
                <w:tab w:val="left" w:pos="465"/>
                <w:tab w:val="center" w:pos="607"/>
              </w:tabs>
              <w:jc w:val="center"/>
              <w:rPr>
                <w:lang w:val="kk-KZ"/>
              </w:rPr>
            </w:pPr>
            <w:r>
              <w:rPr>
                <w:lang w:val="kk-KZ"/>
              </w:rPr>
              <w:t>1</w:t>
            </w:r>
          </w:p>
        </w:tc>
        <w:tc>
          <w:tcPr>
            <w:tcW w:w="1382" w:type="dxa"/>
          </w:tcPr>
          <w:p w:rsidR="008A17D8" w:rsidRPr="00C9598C" w:rsidRDefault="008A17D8" w:rsidP="00DB58DD">
            <w:pPr>
              <w:jc w:val="center"/>
              <w:rPr>
                <w:lang w:val="kk-KZ"/>
              </w:rPr>
            </w:pPr>
          </w:p>
        </w:tc>
      </w:tr>
      <w:tr w:rsidR="008A17D8" w:rsidRPr="00C9598C" w:rsidTr="00032B3F">
        <w:tc>
          <w:tcPr>
            <w:tcW w:w="817" w:type="dxa"/>
            <w:vMerge/>
          </w:tcPr>
          <w:p w:rsidR="008A17D8" w:rsidRPr="003F01A1" w:rsidRDefault="008A17D8" w:rsidP="00D86150">
            <w:pPr>
              <w:jc w:val="center"/>
              <w:rPr>
                <w:lang w:val="kk-KZ"/>
              </w:rPr>
            </w:pPr>
          </w:p>
        </w:tc>
        <w:tc>
          <w:tcPr>
            <w:tcW w:w="6379" w:type="dxa"/>
          </w:tcPr>
          <w:p w:rsidR="008A17D8" w:rsidRPr="003F01A1" w:rsidRDefault="008A17D8" w:rsidP="00D86150">
            <w:pPr>
              <w:rPr>
                <w:b/>
                <w:lang w:val="kk-KZ"/>
              </w:rPr>
            </w:pPr>
            <w:r w:rsidRPr="003F01A1">
              <w:rPr>
                <w:b/>
                <w:lang w:val="kk-KZ"/>
              </w:rPr>
              <w:t>4 семинар.</w:t>
            </w:r>
          </w:p>
          <w:p w:rsidR="00295C23" w:rsidRDefault="00295C23" w:rsidP="00295C23">
            <w:pPr>
              <w:rPr>
                <w:lang w:val="kk-KZ"/>
              </w:rPr>
            </w:pPr>
            <w:r>
              <w:rPr>
                <w:lang w:val="kk-KZ"/>
              </w:rPr>
              <w:t>1. Зерттеу объектісін жүйелі талдауға әсер етуші факторлар</w:t>
            </w:r>
          </w:p>
          <w:p w:rsidR="00295C23" w:rsidRDefault="00295C23" w:rsidP="00295C23">
            <w:pPr>
              <w:rPr>
                <w:lang w:val="kk-KZ"/>
              </w:rPr>
            </w:pPr>
            <w:r>
              <w:rPr>
                <w:lang w:val="kk-KZ"/>
              </w:rPr>
              <w:t>2. Әлеуметтанулық зерттеудің іздеулік, сипаттаушылық, эксерименталды жоспары</w:t>
            </w:r>
          </w:p>
          <w:p w:rsidR="00295C23" w:rsidRDefault="00295C23" w:rsidP="00295C23">
            <w:pPr>
              <w:rPr>
                <w:lang w:val="kk-KZ"/>
              </w:rPr>
            </w:pPr>
            <w:r>
              <w:rPr>
                <w:lang w:val="kk-KZ"/>
              </w:rPr>
              <w:t>3. Арнайы зерттеулік стратегиялар: монографиялық, салыстырмалы, панельдік, трендтік (қайталанған), коготтық.</w:t>
            </w:r>
          </w:p>
          <w:p w:rsidR="008A17D8" w:rsidRPr="003F01A1" w:rsidRDefault="00295C23" w:rsidP="00295C23">
            <w:pPr>
              <w:numPr>
                <w:ilvl w:val="0"/>
                <w:numId w:val="31"/>
              </w:numPr>
              <w:ind w:left="0"/>
              <w:rPr>
                <w:lang w:val="kk-KZ"/>
              </w:rPr>
            </w:pPr>
            <w:r>
              <w:rPr>
                <w:lang w:val="kk-KZ"/>
              </w:rPr>
              <w:t>4. Зерттеудің жұмыс жоспары және оның кезеңдері</w:t>
            </w:r>
            <w:r w:rsidRPr="003F01A1">
              <w:rPr>
                <w:lang w:val="kk-KZ"/>
              </w:rPr>
              <w:t xml:space="preserve"> </w:t>
            </w:r>
          </w:p>
        </w:tc>
        <w:tc>
          <w:tcPr>
            <w:tcW w:w="1276" w:type="dxa"/>
          </w:tcPr>
          <w:p w:rsidR="008A17D8" w:rsidRPr="003F01A1" w:rsidRDefault="008A17D8" w:rsidP="00D86150">
            <w:pPr>
              <w:jc w:val="center"/>
              <w:rPr>
                <w:lang w:val="kk-KZ"/>
              </w:rPr>
            </w:pPr>
            <w:r>
              <w:rPr>
                <w:lang w:val="kk-KZ"/>
              </w:rPr>
              <w:t>2</w:t>
            </w:r>
          </w:p>
        </w:tc>
        <w:tc>
          <w:tcPr>
            <w:tcW w:w="1382" w:type="dxa"/>
          </w:tcPr>
          <w:p w:rsidR="008A17D8" w:rsidRPr="00E62726" w:rsidRDefault="008A17D8" w:rsidP="00D86150">
            <w:pPr>
              <w:jc w:val="center"/>
            </w:pPr>
            <w:r w:rsidRPr="00E62726">
              <w:rPr>
                <w:lang w:val="kk-KZ"/>
              </w:rPr>
              <w:t>6</w:t>
            </w:r>
          </w:p>
        </w:tc>
      </w:tr>
      <w:tr w:rsidR="008A17D8" w:rsidRPr="00C9598C" w:rsidTr="00A10FDC">
        <w:trPr>
          <w:trHeight w:val="347"/>
        </w:trPr>
        <w:tc>
          <w:tcPr>
            <w:tcW w:w="817" w:type="dxa"/>
            <w:vMerge/>
          </w:tcPr>
          <w:p w:rsidR="008A17D8" w:rsidRPr="00C9598C" w:rsidRDefault="008A17D8" w:rsidP="00DB58DD"/>
        </w:tc>
        <w:tc>
          <w:tcPr>
            <w:tcW w:w="6379" w:type="dxa"/>
          </w:tcPr>
          <w:p w:rsidR="008A17D8" w:rsidRPr="00C9598C" w:rsidRDefault="008A17D8" w:rsidP="00E909FC">
            <w:pPr>
              <w:jc w:val="both"/>
              <w:rPr>
                <w:b/>
              </w:rPr>
            </w:pPr>
            <w:r w:rsidRPr="00592E36">
              <w:rPr>
                <w:b/>
                <w:i/>
                <w:lang w:val="kk-KZ"/>
              </w:rPr>
              <w:t xml:space="preserve">2 СОӨЖ </w:t>
            </w:r>
            <w:r w:rsidRPr="00A955A4">
              <w:rPr>
                <w:b/>
                <w:i/>
                <w:lang w:val="kk-KZ"/>
              </w:rPr>
              <w:t>Әлеуметтанулық зерттеу әлеуметтік жұмыс мәселелерін тану құралы ретінде – Реферат</w:t>
            </w:r>
          </w:p>
        </w:tc>
        <w:tc>
          <w:tcPr>
            <w:tcW w:w="1276" w:type="dxa"/>
          </w:tcPr>
          <w:p w:rsidR="008A17D8" w:rsidRPr="00C9598C" w:rsidRDefault="008A17D8" w:rsidP="00DB58DD">
            <w:pPr>
              <w:tabs>
                <w:tab w:val="left" w:pos="465"/>
                <w:tab w:val="center" w:pos="607"/>
              </w:tabs>
              <w:jc w:val="center"/>
              <w:rPr>
                <w:lang w:val="kk-KZ"/>
              </w:rPr>
            </w:pPr>
          </w:p>
        </w:tc>
        <w:tc>
          <w:tcPr>
            <w:tcW w:w="1382" w:type="dxa"/>
          </w:tcPr>
          <w:p w:rsidR="008A17D8" w:rsidRPr="00295C23" w:rsidRDefault="0046234B" w:rsidP="00DB58DD">
            <w:pPr>
              <w:jc w:val="center"/>
              <w:rPr>
                <w:lang w:val="en-US"/>
              </w:rPr>
            </w:pPr>
            <w:r>
              <w:rPr>
                <w:lang w:val="kk-KZ"/>
              </w:rPr>
              <w:t>1</w:t>
            </w:r>
            <w:r w:rsidR="00295C23">
              <w:rPr>
                <w:lang w:val="en-US"/>
              </w:rPr>
              <w:t>0</w:t>
            </w:r>
          </w:p>
        </w:tc>
      </w:tr>
      <w:tr w:rsidR="0046234B" w:rsidRPr="00C9598C" w:rsidTr="00032B3F">
        <w:tc>
          <w:tcPr>
            <w:tcW w:w="817" w:type="dxa"/>
            <w:vMerge w:val="restart"/>
          </w:tcPr>
          <w:p w:rsidR="0046234B" w:rsidRPr="003F01A1" w:rsidRDefault="0046234B" w:rsidP="00D86150">
            <w:pPr>
              <w:jc w:val="center"/>
              <w:rPr>
                <w:lang w:val="kk-KZ"/>
              </w:rPr>
            </w:pPr>
            <w:r w:rsidRPr="003F01A1">
              <w:rPr>
                <w:lang w:val="kk-KZ"/>
              </w:rPr>
              <w:t>5</w:t>
            </w:r>
          </w:p>
        </w:tc>
        <w:tc>
          <w:tcPr>
            <w:tcW w:w="6379" w:type="dxa"/>
          </w:tcPr>
          <w:p w:rsidR="0046234B" w:rsidRPr="003F01A1" w:rsidRDefault="0046234B" w:rsidP="00D86150">
            <w:pPr>
              <w:rPr>
                <w:b/>
                <w:lang w:val="kk-KZ"/>
              </w:rPr>
            </w:pPr>
            <w:r>
              <w:rPr>
                <w:b/>
                <w:lang w:val="kk-KZ"/>
              </w:rPr>
              <w:t>5-дәріс. Әлеуметтанулық зерттеу бағдарламасы</w:t>
            </w:r>
          </w:p>
        </w:tc>
        <w:tc>
          <w:tcPr>
            <w:tcW w:w="1276" w:type="dxa"/>
          </w:tcPr>
          <w:p w:rsidR="0046234B" w:rsidRPr="003F01A1" w:rsidRDefault="0046234B" w:rsidP="00D86150">
            <w:pPr>
              <w:jc w:val="center"/>
              <w:rPr>
                <w:lang w:val="kk-KZ"/>
              </w:rPr>
            </w:pPr>
            <w:r>
              <w:rPr>
                <w:lang w:val="kk-KZ"/>
              </w:rPr>
              <w:t>1</w:t>
            </w:r>
          </w:p>
        </w:tc>
        <w:tc>
          <w:tcPr>
            <w:tcW w:w="1382" w:type="dxa"/>
          </w:tcPr>
          <w:p w:rsidR="0046234B" w:rsidRPr="00E62726" w:rsidRDefault="0046234B" w:rsidP="00D86150">
            <w:pPr>
              <w:jc w:val="center"/>
              <w:rPr>
                <w:lang w:val="kk-KZ"/>
              </w:rPr>
            </w:pPr>
          </w:p>
        </w:tc>
      </w:tr>
      <w:tr w:rsidR="0046234B" w:rsidRPr="00C9598C" w:rsidTr="00032B3F">
        <w:tc>
          <w:tcPr>
            <w:tcW w:w="817" w:type="dxa"/>
            <w:vMerge/>
          </w:tcPr>
          <w:p w:rsidR="0046234B" w:rsidRPr="003F01A1" w:rsidRDefault="0046234B" w:rsidP="00D86150">
            <w:pPr>
              <w:jc w:val="center"/>
              <w:rPr>
                <w:lang w:val="kk-KZ"/>
              </w:rPr>
            </w:pPr>
          </w:p>
        </w:tc>
        <w:tc>
          <w:tcPr>
            <w:tcW w:w="6379" w:type="dxa"/>
          </w:tcPr>
          <w:p w:rsidR="0046234B" w:rsidRPr="003F01A1" w:rsidRDefault="0046234B" w:rsidP="00D86150">
            <w:pPr>
              <w:rPr>
                <w:b/>
                <w:lang w:val="kk-KZ"/>
              </w:rPr>
            </w:pPr>
            <w:r w:rsidRPr="003F01A1">
              <w:rPr>
                <w:b/>
                <w:lang w:val="kk-KZ"/>
              </w:rPr>
              <w:t xml:space="preserve">5 семинар. </w:t>
            </w:r>
          </w:p>
          <w:p w:rsidR="0046234B" w:rsidRDefault="0046234B" w:rsidP="006A367C">
            <w:pPr>
              <w:numPr>
                <w:ilvl w:val="0"/>
                <w:numId w:val="32"/>
              </w:numPr>
              <w:ind w:left="0"/>
              <w:jc w:val="both"/>
              <w:rPr>
                <w:lang w:val="kk-KZ"/>
              </w:rPr>
            </w:pPr>
            <w:r>
              <w:rPr>
                <w:lang w:val="kk-KZ"/>
              </w:rPr>
              <w:t>1. Әлеуметтанулық зерттеу бағдарламасы және оның  қызметтері (әдіснамалық, әдістемелік және ұйымдасырушылық)</w:t>
            </w:r>
          </w:p>
          <w:p w:rsidR="0046234B" w:rsidRDefault="0046234B" w:rsidP="006A367C">
            <w:pPr>
              <w:numPr>
                <w:ilvl w:val="0"/>
                <w:numId w:val="32"/>
              </w:numPr>
              <w:ind w:left="0"/>
              <w:jc w:val="both"/>
              <w:rPr>
                <w:lang w:val="kk-KZ"/>
              </w:rPr>
            </w:pPr>
            <w:r>
              <w:rPr>
                <w:lang w:val="kk-KZ"/>
              </w:rPr>
              <w:t>2. Әлеуметтанулық зерттеу бағдарламасының құрылымы және негізгі элементтері</w:t>
            </w:r>
          </w:p>
          <w:p w:rsidR="0046234B" w:rsidRDefault="0046234B" w:rsidP="006A367C">
            <w:pPr>
              <w:numPr>
                <w:ilvl w:val="0"/>
                <w:numId w:val="32"/>
              </w:numPr>
              <w:ind w:left="263" w:hanging="623"/>
              <w:jc w:val="both"/>
              <w:rPr>
                <w:lang w:val="kk-KZ"/>
              </w:rPr>
            </w:pPr>
            <w:r>
              <w:rPr>
                <w:sz w:val="20"/>
                <w:szCs w:val="20"/>
                <w:lang w:val="kk-KZ"/>
              </w:rPr>
              <w:t>1</w:t>
            </w:r>
            <w:r>
              <w:rPr>
                <w:lang w:val="kk-KZ"/>
              </w:rPr>
              <w:t xml:space="preserve">) мәселелі жағдай және гипотеза; </w:t>
            </w:r>
          </w:p>
          <w:p w:rsidR="0046234B" w:rsidRDefault="0046234B" w:rsidP="006A367C">
            <w:pPr>
              <w:numPr>
                <w:ilvl w:val="0"/>
                <w:numId w:val="32"/>
              </w:numPr>
              <w:ind w:left="263" w:hanging="623"/>
              <w:jc w:val="both"/>
              <w:rPr>
                <w:lang w:val="kk-KZ"/>
              </w:rPr>
            </w:pPr>
            <w:r w:rsidRPr="00992671">
              <w:rPr>
                <w:sz w:val="20"/>
                <w:szCs w:val="20"/>
                <w:lang w:val="kk-KZ"/>
              </w:rPr>
              <w:lastRenderedPageBreak/>
              <w:t>2</w:t>
            </w:r>
            <w:r>
              <w:rPr>
                <w:lang w:val="kk-KZ"/>
              </w:rPr>
              <w:t xml:space="preserve">) зерттеудің объектісі мен пәні; </w:t>
            </w:r>
          </w:p>
          <w:p w:rsidR="0046234B" w:rsidRDefault="0046234B" w:rsidP="006A367C">
            <w:pPr>
              <w:numPr>
                <w:ilvl w:val="0"/>
                <w:numId w:val="32"/>
              </w:numPr>
              <w:ind w:left="263" w:hanging="623"/>
              <w:jc w:val="both"/>
              <w:rPr>
                <w:lang w:val="kk-KZ"/>
              </w:rPr>
            </w:pPr>
            <w:r w:rsidRPr="00992671">
              <w:rPr>
                <w:sz w:val="20"/>
                <w:szCs w:val="20"/>
                <w:lang w:val="kk-KZ"/>
              </w:rPr>
              <w:t>3</w:t>
            </w:r>
            <w:r>
              <w:rPr>
                <w:lang w:val="kk-KZ"/>
              </w:rPr>
              <w:t xml:space="preserve">) мақсаты мен міндетін анықтау; мәліметтерді жинау мен талдау әдістемесін таңдау; </w:t>
            </w:r>
          </w:p>
          <w:p w:rsidR="0046234B" w:rsidRPr="003F01A1" w:rsidRDefault="0046234B" w:rsidP="006A367C">
            <w:pPr>
              <w:numPr>
                <w:ilvl w:val="0"/>
                <w:numId w:val="32"/>
              </w:numPr>
              <w:ind w:left="263" w:hanging="623"/>
              <w:jc w:val="both"/>
              <w:rPr>
                <w:lang w:val="kk-KZ"/>
              </w:rPr>
            </w:pPr>
            <w:r w:rsidRPr="00992671">
              <w:rPr>
                <w:sz w:val="20"/>
                <w:szCs w:val="20"/>
                <w:lang w:val="kk-KZ"/>
              </w:rPr>
              <w:t>4</w:t>
            </w:r>
            <w:r>
              <w:rPr>
                <w:lang w:val="kk-KZ"/>
              </w:rPr>
              <w:t>) негізгі ұғымдарды интерпретациялау: теориялық, эмпирикалық және операционалды</w:t>
            </w:r>
          </w:p>
        </w:tc>
        <w:tc>
          <w:tcPr>
            <w:tcW w:w="1276" w:type="dxa"/>
          </w:tcPr>
          <w:p w:rsidR="0046234B" w:rsidRPr="003F01A1" w:rsidRDefault="0046234B" w:rsidP="00D86150">
            <w:pPr>
              <w:jc w:val="center"/>
              <w:rPr>
                <w:lang w:val="kk-KZ"/>
              </w:rPr>
            </w:pPr>
            <w:r>
              <w:rPr>
                <w:lang w:val="kk-KZ"/>
              </w:rPr>
              <w:lastRenderedPageBreak/>
              <w:t>2</w:t>
            </w:r>
          </w:p>
        </w:tc>
        <w:tc>
          <w:tcPr>
            <w:tcW w:w="1382" w:type="dxa"/>
          </w:tcPr>
          <w:p w:rsidR="0046234B" w:rsidRPr="0046234B" w:rsidRDefault="0046234B" w:rsidP="00D86150">
            <w:pPr>
              <w:jc w:val="center"/>
              <w:rPr>
                <w:lang w:val="kk-KZ"/>
              </w:rPr>
            </w:pPr>
            <w:r>
              <w:rPr>
                <w:lang w:val="kk-KZ"/>
              </w:rPr>
              <w:t>6</w:t>
            </w:r>
          </w:p>
        </w:tc>
      </w:tr>
      <w:tr w:rsidR="0046234B" w:rsidRPr="00C9598C" w:rsidTr="00032B3F">
        <w:trPr>
          <w:trHeight w:val="250"/>
        </w:trPr>
        <w:tc>
          <w:tcPr>
            <w:tcW w:w="817" w:type="dxa"/>
            <w:vMerge/>
            <w:vAlign w:val="center"/>
          </w:tcPr>
          <w:p w:rsidR="0046234B" w:rsidRPr="00C9598C" w:rsidRDefault="0046234B" w:rsidP="00DB58DD"/>
        </w:tc>
        <w:tc>
          <w:tcPr>
            <w:tcW w:w="6379" w:type="dxa"/>
          </w:tcPr>
          <w:p w:rsidR="0046234B" w:rsidRPr="00C9598C" w:rsidRDefault="0046234B" w:rsidP="00E909FC">
            <w:pPr>
              <w:pStyle w:val="21"/>
              <w:spacing w:after="0" w:line="240" w:lineRule="auto"/>
              <w:rPr>
                <w:b/>
              </w:rPr>
            </w:pPr>
            <w:r w:rsidRPr="00A955A4">
              <w:rPr>
                <w:b/>
                <w:i/>
                <w:lang w:val="kk-KZ"/>
              </w:rPr>
              <w:t>3</w:t>
            </w:r>
            <w:r>
              <w:rPr>
                <w:b/>
                <w:i/>
                <w:lang w:val="kk-KZ"/>
              </w:rPr>
              <w:t xml:space="preserve"> </w:t>
            </w:r>
            <w:r w:rsidRPr="00A955A4">
              <w:rPr>
                <w:b/>
                <w:i/>
                <w:lang w:val="kk-KZ"/>
              </w:rPr>
              <w:t xml:space="preserve">СОӨЖ  </w:t>
            </w:r>
            <w:r w:rsidRPr="00592E36">
              <w:rPr>
                <w:b/>
                <w:i/>
                <w:lang w:val="kk-KZ"/>
              </w:rPr>
              <w:t xml:space="preserve">Әлеуметтанулық зерттеу бағдарламасын жасау </w:t>
            </w:r>
            <w:r w:rsidRPr="00592E36">
              <w:rPr>
                <w:i/>
                <w:lang w:val="kk-KZ"/>
              </w:rPr>
              <w:t>(тақырып студенттің өз қалауы бойынша таңдалады)</w:t>
            </w:r>
          </w:p>
        </w:tc>
        <w:tc>
          <w:tcPr>
            <w:tcW w:w="1276" w:type="dxa"/>
          </w:tcPr>
          <w:p w:rsidR="0046234B" w:rsidRPr="00C9598C" w:rsidRDefault="0046234B" w:rsidP="00DB58DD">
            <w:pPr>
              <w:tabs>
                <w:tab w:val="left" w:pos="465"/>
                <w:tab w:val="center" w:pos="607"/>
              </w:tabs>
              <w:jc w:val="center"/>
              <w:rPr>
                <w:lang w:val="kk-KZ"/>
              </w:rPr>
            </w:pPr>
          </w:p>
        </w:tc>
        <w:tc>
          <w:tcPr>
            <w:tcW w:w="1382" w:type="dxa"/>
          </w:tcPr>
          <w:p w:rsidR="0046234B" w:rsidRPr="00295C23" w:rsidRDefault="0046234B" w:rsidP="00DB58DD">
            <w:pPr>
              <w:jc w:val="center"/>
              <w:rPr>
                <w:lang w:val="en-US"/>
              </w:rPr>
            </w:pPr>
            <w:r>
              <w:rPr>
                <w:lang w:val="kk-KZ"/>
              </w:rPr>
              <w:t>1</w:t>
            </w:r>
            <w:r w:rsidR="00295C23">
              <w:rPr>
                <w:lang w:val="en-US"/>
              </w:rPr>
              <w:t>0</w:t>
            </w:r>
          </w:p>
        </w:tc>
      </w:tr>
      <w:tr w:rsidR="0046234B" w:rsidRPr="00C9598C" w:rsidTr="00032B3F">
        <w:trPr>
          <w:trHeight w:val="416"/>
        </w:trPr>
        <w:tc>
          <w:tcPr>
            <w:tcW w:w="817" w:type="dxa"/>
            <w:vMerge w:val="restart"/>
          </w:tcPr>
          <w:p w:rsidR="0046234B" w:rsidRPr="003F01A1" w:rsidRDefault="0046234B" w:rsidP="00D86150">
            <w:pPr>
              <w:jc w:val="center"/>
              <w:rPr>
                <w:lang w:val="kk-KZ"/>
              </w:rPr>
            </w:pPr>
            <w:r w:rsidRPr="003F01A1">
              <w:rPr>
                <w:lang w:val="kk-KZ"/>
              </w:rPr>
              <w:t>6</w:t>
            </w:r>
          </w:p>
        </w:tc>
        <w:tc>
          <w:tcPr>
            <w:tcW w:w="6379" w:type="dxa"/>
          </w:tcPr>
          <w:p w:rsidR="0046234B" w:rsidRPr="003F01A1" w:rsidRDefault="0046234B" w:rsidP="00E909FC">
            <w:pPr>
              <w:rPr>
                <w:b/>
                <w:lang w:val="kk-KZ"/>
              </w:rPr>
            </w:pPr>
            <w:r w:rsidRPr="003F01A1">
              <w:rPr>
                <w:b/>
                <w:lang w:val="kk-KZ"/>
              </w:rPr>
              <w:t>6</w:t>
            </w:r>
            <w:r>
              <w:rPr>
                <w:b/>
                <w:lang w:val="kk-KZ"/>
              </w:rPr>
              <w:t>-дәріс</w:t>
            </w:r>
            <w:r w:rsidRPr="003F01A1">
              <w:rPr>
                <w:b/>
                <w:lang w:val="kk-KZ"/>
              </w:rPr>
              <w:t xml:space="preserve">. </w:t>
            </w:r>
            <w:r>
              <w:rPr>
                <w:b/>
                <w:lang w:val="kk-KZ"/>
              </w:rPr>
              <w:t>Әлеуметтанулық зерттеудің негізгі кезеңдері а</w:t>
            </w:r>
          </w:p>
        </w:tc>
        <w:tc>
          <w:tcPr>
            <w:tcW w:w="1276" w:type="dxa"/>
          </w:tcPr>
          <w:p w:rsidR="0046234B" w:rsidRPr="003F01A1" w:rsidRDefault="0046234B" w:rsidP="00D86150">
            <w:pPr>
              <w:jc w:val="center"/>
              <w:rPr>
                <w:lang w:val="kk-KZ"/>
              </w:rPr>
            </w:pPr>
            <w:r>
              <w:rPr>
                <w:lang w:val="kk-KZ"/>
              </w:rPr>
              <w:t>1</w:t>
            </w:r>
          </w:p>
        </w:tc>
        <w:tc>
          <w:tcPr>
            <w:tcW w:w="1382" w:type="dxa"/>
          </w:tcPr>
          <w:p w:rsidR="0046234B" w:rsidRPr="00E62726" w:rsidRDefault="0046234B" w:rsidP="00D86150">
            <w:pPr>
              <w:jc w:val="center"/>
              <w:rPr>
                <w:lang w:val="kk-KZ"/>
              </w:rPr>
            </w:pPr>
          </w:p>
        </w:tc>
      </w:tr>
      <w:tr w:rsidR="0046234B" w:rsidRPr="00C9598C" w:rsidTr="00032B3F">
        <w:trPr>
          <w:trHeight w:val="625"/>
        </w:trPr>
        <w:tc>
          <w:tcPr>
            <w:tcW w:w="817" w:type="dxa"/>
            <w:vMerge/>
          </w:tcPr>
          <w:p w:rsidR="0046234B" w:rsidRPr="003F01A1" w:rsidRDefault="0046234B" w:rsidP="00D86150">
            <w:pPr>
              <w:jc w:val="center"/>
              <w:rPr>
                <w:lang w:val="kk-KZ"/>
              </w:rPr>
            </w:pPr>
          </w:p>
        </w:tc>
        <w:tc>
          <w:tcPr>
            <w:tcW w:w="6379" w:type="dxa"/>
          </w:tcPr>
          <w:p w:rsidR="0046234B" w:rsidRPr="003F01A1" w:rsidRDefault="0046234B" w:rsidP="00D86150">
            <w:pPr>
              <w:rPr>
                <w:b/>
                <w:lang w:val="kk-KZ"/>
              </w:rPr>
            </w:pPr>
            <w:r w:rsidRPr="003F01A1">
              <w:rPr>
                <w:b/>
                <w:lang w:val="kk-KZ"/>
              </w:rPr>
              <w:t>6 семинар.</w:t>
            </w:r>
          </w:p>
          <w:p w:rsidR="0046234B" w:rsidRDefault="0046234B" w:rsidP="006A367C">
            <w:pPr>
              <w:pStyle w:val="a5"/>
              <w:numPr>
                <w:ilvl w:val="0"/>
                <w:numId w:val="33"/>
              </w:numPr>
              <w:tabs>
                <w:tab w:val="left" w:pos="263"/>
              </w:tabs>
              <w:spacing w:after="0" w:line="240" w:lineRule="auto"/>
              <w:ind w:left="0" w:hanging="21"/>
              <w:jc w:val="both"/>
              <w:rPr>
                <w:rFonts w:ascii="Times New Roman" w:hAnsi="Times New Roman" w:cs="Times New Roman"/>
                <w:sz w:val="24"/>
                <w:szCs w:val="24"/>
                <w:lang w:val="kk-KZ"/>
              </w:rPr>
            </w:pPr>
            <w:r>
              <w:rPr>
                <w:rFonts w:ascii="Times New Roman" w:hAnsi="Times New Roman" w:cs="Times New Roman"/>
                <w:sz w:val="24"/>
                <w:szCs w:val="24"/>
                <w:lang w:val="kk-KZ"/>
              </w:rPr>
              <w:t>Әлеуметтанулық зерттеудің кезеңдері:зерттеуге дайындық, әлеуметтанулық ақпаратты жинау, мәліметтерді өңдеу, алынған мәліметтерді талдау</w:t>
            </w:r>
          </w:p>
          <w:p w:rsidR="0046234B" w:rsidRDefault="0046234B" w:rsidP="006A367C">
            <w:pPr>
              <w:pStyle w:val="a5"/>
              <w:numPr>
                <w:ilvl w:val="0"/>
                <w:numId w:val="33"/>
              </w:numPr>
              <w:tabs>
                <w:tab w:val="left" w:pos="263"/>
              </w:tabs>
              <w:spacing w:after="0" w:line="240" w:lineRule="auto"/>
              <w:ind w:left="0" w:hanging="21"/>
              <w:jc w:val="both"/>
              <w:rPr>
                <w:rFonts w:ascii="Times New Roman" w:hAnsi="Times New Roman" w:cs="Times New Roman"/>
                <w:sz w:val="24"/>
                <w:szCs w:val="24"/>
                <w:lang w:val="kk-KZ"/>
              </w:rPr>
            </w:pPr>
            <w:r>
              <w:rPr>
                <w:rFonts w:ascii="Times New Roman" w:hAnsi="Times New Roman" w:cs="Times New Roman"/>
                <w:sz w:val="24"/>
                <w:szCs w:val="24"/>
                <w:lang w:val="kk-KZ"/>
              </w:rPr>
              <w:t>Әлеуметтанулық зерттеудің барлаулық, сипаттаулық және талдамалық түрлері</w:t>
            </w:r>
          </w:p>
          <w:p w:rsidR="0046234B" w:rsidRPr="00601FEE" w:rsidRDefault="0046234B" w:rsidP="006A367C">
            <w:pPr>
              <w:pStyle w:val="a5"/>
              <w:numPr>
                <w:ilvl w:val="0"/>
                <w:numId w:val="33"/>
              </w:numPr>
              <w:tabs>
                <w:tab w:val="left" w:pos="263"/>
              </w:tabs>
              <w:spacing w:after="0" w:line="240" w:lineRule="auto"/>
              <w:ind w:left="0" w:hanging="21"/>
              <w:jc w:val="both"/>
              <w:rPr>
                <w:rFonts w:ascii="Times New Roman" w:hAnsi="Times New Roman" w:cs="Times New Roman"/>
                <w:sz w:val="24"/>
                <w:szCs w:val="24"/>
                <w:lang w:val="kk-KZ"/>
              </w:rPr>
            </w:pPr>
            <w:r>
              <w:rPr>
                <w:rFonts w:ascii="Times New Roman" w:hAnsi="Times New Roman" w:cs="Times New Roman"/>
                <w:sz w:val="24"/>
                <w:szCs w:val="24"/>
                <w:lang w:val="kk-KZ"/>
              </w:rPr>
              <w:t>Әлеуметтанулық зерттеу жоспарының құрылымдық компоненттері (төрт блокқа топтастырылады )</w:t>
            </w:r>
          </w:p>
        </w:tc>
        <w:tc>
          <w:tcPr>
            <w:tcW w:w="1276" w:type="dxa"/>
          </w:tcPr>
          <w:p w:rsidR="0046234B" w:rsidRPr="003F01A1" w:rsidRDefault="0046234B" w:rsidP="00D86150">
            <w:pPr>
              <w:jc w:val="center"/>
              <w:rPr>
                <w:lang w:val="kk-KZ"/>
              </w:rPr>
            </w:pPr>
            <w:r>
              <w:rPr>
                <w:lang w:val="kk-KZ"/>
              </w:rPr>
              <w:t>2</w:t>
            </w:r>
          </w:p>
        </w:tc>
        <w:tc>
          <w:tcPr>
            <w:tcW w:w="1382" w:type="dxa"/>
          </w:tcPr>
          <w:p w:rsidR="0046234B" w:rsidRPr="0046234B" w:rsidRDefault="0046234B" w:rsidP="00D86150">
            <w:pPr>
              <w:jc w:val="center"/>
              <w:rPr>
                <w:lang w:val="kk-KZ"/>
              </w:rPr>
            </w:pPr>
            <w:r>
              <w:rPr>
                <w:lang w:val="kk-KZ"/>
              </w:rPr>
              <w:t>6</w:t>
            </w:r>
          </w:p>
        </w:tc>
      </w:tr>
      <w:tr w:rsidR="0046234B" w:rsidRPr="00C9598C" w:rsidTr="00032B3F">
        <w:trPr>
          <w:trHeight w:val="603"/>
        </w:trPr>
        <w:tc>
          <w:tcPr>
            <w:tcW w:w="817" w:type="dxa"/>
            <w:vMerge/>
          </w:tcPr>
          <w:p w:rsidR="0046234B" w:rsidRPr="00C9598C" w:rsidRDefault="0046234B" w:rsidP="00DB58DD">
            <w:pPr>
              <w:jc w:val="center"/>
            </w:pPr>
          </w:p>
        </w:tc>
        <w:tc>
          <w:tcPr>
            <w:tcW w:w="6379" w:type="dxa"/>
          </w:tcPr>
          <w:p w:rsidR="0046234B" w:rsidRPr="00C9598C" w:rsidRDefault="0046234B" w:rsidP="00E909FC">
            <w:pPr>
              <w:jc w:val="both"/>
            </w:pPr>
            <w:r w:rsidRPr="00952127">
              <w:rPr>
                <w:b/>
                <w:i/>
                <w:color w:val="000000"/>
                <w:lang w:val="kk-KZ"/>
              </w:rPr>
              <w:t xml:space="preserve">4 СОӨЖ </w:t>
            </w:r>
            <w:r>
              <w:rPr>
                <w:b/>
                <w:i/>
                <w:color w:val="000000"/>
                <w:lang w:val="kk-KZ"/>
              </w:rPr>
              <w:t>Әлеуметтанулық зерттеу бағдарламасының н</w:t>
            </w:r>
            <w:r w:rsidRPr="00952127">
              <w:rPr>
                <w:b/>
                <w:i/>
                <w:color w:val="000000"/>
                <w:lang w:val="kk-KZ"/>
              </w:rPr>
              <w:t xml:space="preserve">егізгі ұғымдарға анықтама </w:t>
            </w:r>
            <w:r w:rsidRPr="00E909FC">
              <w:rPr>
                <w:b/>
                <w:color w:val="000000"/>
                <w:lang w:val="kk-KZ"/>
              </w:rPr>
              <w:t>беріңіз</w:t>
            </w:r>
            <w:r w:rsidRPr="00E909FC">
              <w:rPr>
                <w:color w:val="000000"/>
                <w:lang w:val="kk-KZ"/>
              </w:rPr>
              <w:t>(зерттеу бағдарламасы, бағдарламаның әдіснамалық қызметі, бағдарламаның ұйымдастырушылық қызметі, бағдарламаның әдістемелік бөлімі, мәселелі жағдай, танымдық сипаттағы мәселелер, пәндік сипаттағы мәселелер, теориялық интерпретация, эмпирикалық интерпретация, операционалды интерпретация)</w:t>
            </w:r>
          </w:p>
        </w:tc>
        <w:tc>
          <w:tcPr>
            <w:tcW w:w="1276" w:type="dxa"/>
          </w:tcPr>
          <w:p w:rsidR="0046234B" w:rsidRPr="00C9598C" w:rsidRDefault="0046234B" w:rsidP="00DB58DD">
            <w:pPr>
              <w:tabs>
                <w:tab w:val="left" w:pos="465"/>
                <w:tab w:val="center" w:pos="607"/>
              </w:tabs>
              <w:jc w:val="center"/>
              <w:rPr>
                <w:lang w:val="kk-KZ"/>
              </w:rPr>
            </w:pPr>
          </w:p>
        </w:tc>
        <w:tc>
          <w:tcPr>
            <w:tcW w:w="1382" w:type="dxa"/>
          </w:tcPr>
          <w:p w:rsidR="0046234B" w:rsidRPr="00C9598C" w:rsidRDefault="0046234B" w:rsidP="00DB58DD">
            <w:pPr>
              <w:jc w:val="center"/>
              <w:rPr>
                <w:lang w:val="kk-KZ"/>
              </w:rPr>
            </w:pPr>
            <w:r>
              <w:rPr>
                <w:lang w:val="kk-KZ"/>
              </w:rPr>
              <w:t>10</w:t>
            </w:r>
          </w:p>
        </w:tc>
      </w:tr>
      <w:tr w:rsidR="00E909FC" w:rsidRPr="00C9598C" w:rsidTr="0071108C">
        <w:trPr>
          <w:trHeight w:val="429"/>
        </w:trPr>
        <w:tc>
          <w:tcPr>
            <w:tcW w:w="9854" w:type="dxa"/>
            <w:gridSpan w:val="4"/>
          </w:tcPr>
          <w:p w:rsidR="00E909FC" w:rsidRPr="006A367C" w:rsidRDefault="00E909FC" w:rsidP="00D86150">
            <w:pPr>
              <w:pStyle w:val="2"/>
              <w:outlineLvl w:val="1"/>
              <w:rPr>
                <w:rFonts w:ascii="Times New Roman" w:hAnsi="Times New Roman" w:cs="Times New Roman"/>
                <w:b/>
                <w:i/>
                <w:sz w:val="24"/>
                <w:lang w:val="kk-KZ"/>
              </w:rPr>
            </w:pPr>
            <w:r w:rsidRPr="00DD3162">
              <w:rPr>
                <w:b/>
                <w:caps/>
                <w:sz w:val="24"/>
                <w:lang w:val="kk-KZ"/>
              </w:rPr>
              <w:t>М</w:t>
            </w:r>
            <w:r w:rsidRPr="00DD3162">
              <w:rPr>
                <w:b/>
                <w:sz w:val="24"/>
                <w:lang w:val="kk-KZ"/>
              </w:rPr>
              <w:t>одуль</w:t>
            </w:r>
            <w:r w:rsidRPr="00DD3162">
              <w:rPr>
                <w:b/>
                <w:caps/>
                <w:sz w:val="24"/>
                <w:lang w:val="kk-KZ"/>
              </w:rPr>
              <w:t xml:space="preserve"> </w:t>
            </w:r>
            <w:r w:rsidR="0046234B">
              <w:rPr>
                <w:b/>
                <w:caps/>
                <w:sz w:val="24"/>
                <w:lang w:val="kk-KZ"/>
              </w:rPr>
              <w:t>2</w:t>
            </w:r>
            <w:r w:rsidRPr="00DD3162">
              <w:rPr>
                <w:b/>
                <w:caps/>
                <w:sz w:val="24"/>
                <w:lang w:val="kk-KZ"/>
              </w:rPr>
              <w:t xml:space="preserve">. </w:t>
            </w:r>
            <w:r w:rsidRPr="00DD3162">
              <w:rPr>
                <w:rFonts w:ascii="Times New Roman" w:hAnsi="Times New Roman" w:cs="Times New Roman"/>
                <w:b/>
                <w:sz w:val="24"/>
                <w:lang w:val="kk-KZ"/>
              </w:rPr>
              <w:t>Әлеуметтанулық ақпаратт ы жинаудың негізгі әдістері</w:t>
            </w:r>
          </w:p>
          <w:p w:rsidR="00E909FC" w:rsidRPr="00E909FC" w:rsidRDefault="00E909FC" w:rsidP="00D86150">
            <w:pPr>
              <w:jc w:val="center"/>
              <w:rPr>
                <w:lang w:val="kk-KZ"/>
              </w:rPr>
            </w:pPr>
          </w:p>
        </w:tc>
      </w:tr>
      <w:tr w:rsidR="006A367C" w:rsidRPr="00C9598C" w:rsidTr="00032B3F">
        <w:trPr>
          <w:trHeight w:val="453"/>
        </w:trPr>
        <w:tc>
          <w:tcPr>
            <w:tcW w:w="817" w:type="dxa"/>
          </w:tcPr>
          <w:p w:rsidR="006A367C" w:rsidRPr="003F01A1" w:rsidRDefault="006A367C" w:rsidP="00D86150">
            <w:pPr>
              <w:jc w:val="center"/>
              <w:rPr>
                <w:lang w:val="kk-KZ"/>
              </w:rPr>
            </w:pPr>
            <w:r w:rsidRPr="003F01A1">
              <w:rPr>
                <w:lang w:val="kk-KZ"/>
              </w:rPr>
              <w:t>7</w:t>
            </w:r>
          </w:p>
          <w:p w:rsidR="006A367C" w:rsidRPr="003F01A1" w:rsidRDefault="006A367C" w:rsidP="00D86150">
            <w:pPr>
              <w:jc w:val="center"/>
              <w:rPr>
                <w:lang w:val="kk-KZ"/>
              </w:rPr>
            </w:pPr>
          </w:p>
        </w:tc>
        <w:tc>
          <w:tcPr>
            <w:tcW w:w="6379" w:type="dxa"/>
          </w:tcPr>
          <w:p w:rsidR="006A367C" w:rsidRPr="003F01A1" w:rsidRDefault="006A367C" w:rsidP="00D86150">
            <w:pPr>
              <w:jc w:val="both"/>
              <w:rPr>
                <w:b/>
                <w:lang w:val="kk-KZ"/>
              </w:rPr>
            </w:pPr>
            <w:r w:rsidRPr="003F01A1">
              <w:rPr>
                <w:b/>
                <w:lang w:val="kk-KZ"/>
              </w:rPr>
              <w:t>7</w:t>
            </w:r>
            <w:r>
              <w:rPr>
                <w:b/>
                <w:lang w:val="kk-KZ"/>
              </w:rPr>
              <w:t>-дәріс</w:t>
            </w:r>
            <w:r w:rsidRPr="003F01A1">
              <w:rPr>
                <w:b/>
                <w:lang w:val="kk-KZ"/>
              </w:rPr>
              <w:t xml:space="preserve">.  </w:t>
            </w:r>
            <w:r>
              <w:rPr>
                <w:b/>
                <w:lang w:val="kk-KZ"/>
              </w:rPr>
              <w:t>Құжат талдау әдісі</w:t>
            </w:r>
            <w:r w:rsidR="00E909FC">
              <w:rPr>
                <w:b/>
                <w:lang w:val="kk-KZ"/>
              </w:rPr>
              <w:t xml:space="preserve"> </w:t>
            </w:r>
            <w:r w:rsidRPr="001C3A2F">
              <w:rPr>
                <w:i/>
                <w:lang w:val="kk-KZ"/>
              </w:rPr>
              <w:t>(жобалық-бағытталған әдіс)</w:t>
            </w:r>
          </w:p>
        </w:tc>
        <w:tc>
          <w:tcPr>
            <w:tcW w:w="1276" w:type="dxa"/>
          </w:tcPr>
          <w:p w:rsidR="006A367C" w:rsidRPr="003F01A1" w:rsidRDefault="006A367C" w:rsidP="00D86150">
            <w:pPr>
              <w:jc w:val="center"/>
              <w:rPr>
                <w:lang w:val="kk-KZ"/>
              </w:rPr>
            </w:pPr>
            <w:r>
              <w:rPr>
                <w:lang w:val="kk-KZ"/>
              </w:rPr>
              <w:t>1</w:t>
            </w:r>
          </w:p>
        </w:tc>
        <w:tc>
          <w:tcPr>
            <w:tcW w:w="1382" w:type="dxa"/>
          </w:tcPr>
          <w:p w:rsidR="006A367C" w:rsidRPr="00E62726" w:rsidRDefault="006A367C" w:rsidP="00D86150">
            <w:pPr>
              <w:jc w:val="center"/>
            </w:pPr>
          </w:p>
        </w:tc>
      </w:tr>
      <w:tr w:rsidR="006A367C" w:rsidRPr="00C9598C" w:rsidTr="00A10FDC">
        <w:trPr>
          <w:trHeight w:val="329"/>
        </w:trPr>
        <w:tc>
          <w:tcPr>
            <w:tcW w:w="817" w:type="dxa"/>
            <w:vMerge w:val="restart"/>
            <w:vAlign w:val="center"/>
          </w:tcPr>
          <w:p w:rsidR="006A367C" w:rsidRPr="003F01A1" w:rsidRDefault="006A367C" w:rsidP="00D86150">
            <w:pPr>
              <w:rPr>
                <w:lang w:val="kk-KZ"/>
              </w:rPr>
            </w:pPr>
          </w:p>
        </w:tc>
        <w:tc>
          <w:tcPr>
            <w:tcW w:w="6379" w:type="dxa"/>
          </w:tcPr>
          <w:p w:rsidR="006A367C" w:rsidRPr="003F01A1" w:rsidRDefault="006A367C" w:rsidP="00D86150">
            <w:pPr>
              <w:rPr>
                <w:b/>
                <w:lang w:val="kk-KZ"/>
              </w:rPr>
            </w:pPr>
            <w:r w:rsidRPr="003F01A1">
              <w:rPr>
                <w:b/>
                <w:lang w:val="kk-KZ"/>
              </w:rPr>
              <w:t xml:space="preserve">7 семинар. </w:t>
            </w:r>
          </w:p>
          <w:p w:rsidR="006A367C" w:rsidRDefault="006A367C" w:rsidP="006A367C">
            <w:pPr>
              <w:numPr>
                <w:ilvl w:val="0"/>
                <w:numId w:val="34"/>
              </w:numPr>
              <w:ind w:left="0"/>
              <w:rPr>
                <w:lang w:val="kk-KZ"/>
              </w:rPr>
            </w:pPr>
            <w:r>
              <w:rPr>
                <w:lang w:val="kk-KZ"/>
              </w:rPr>
              <w:t>1. Құжат түсінігі, құжаттық ақпарат, құжаттық ақпарат көзі</w:t>
            </w:r>
          </w:p>
          <w:p w:rsidR="006A367C" w:rsidRDefault="006A367C" w:rsidP="006A367C">
            <w:pPr>
              <w:numPr>
                <w:ilvl w:val="0"/>
                <w:numId w:val="34"/>
              </w:numPr>
              <w:ind w:left="0"/>
              <w:rPr>
                <w:lang w:val="kk-KZ"/>
              </w:rPr>
            </w:pPr>
            <w:r>
              <w:rPr>
                <w:lang w:val="kk-KZ"/>
              </w:rPr>
              <w:t xml:space="preserve">2. Құжат классификациясы: </w:t>
            </w:r>
          </w:p>
          <w:p w:rsidR="006A367C" w:rsidRDefault="006A367C" w:rsidP="006A367C">
            <w:pPr>
              <w:numPr>
                <w:ilvl w:val="0"/>
                <w:numId w:val="34"/>
              </w:numPr>
              <w:ind w:left="0"/>
              <w:rPr>
                <w:lang w:val="kk-KZ"/>
              </w:rPr>
            </w:pPr>
            <w:r>
              <w:rPr>
                <w:lang w:val="kk-KZ"/>
              </w:rPr>
              <w:t>3. Құжат талдау түрлері: дәстүрлі және нысандардырылған (контент-талдау)</w:t>
            </w:r>
          </w:p>
          <w:p w:rsidR="006A367C" w:rsidRPr="003F01A1" w:rsidRDefault="006A367C" w:rsidP="006A367C">
            <w:pPr>
              <w:numPr>
                <w:ilvl w:val="0"/>
                <w:numId w:val="34"/>
              </w:numPr>
              <w:ind w:left="0"/>
              <w:rPr>
                <w:lang w:val="kk-KZ"/>
              </w:rPr>
            </w:pPr>
            <w:r>
              <w:rPr>
                <w:lang w:val="kk-KZ"/>
              </w:rPr>
              <w:t>4. Құжаттың түпнұсқалығы, қателіктердің шығу көзі: кездейсоқ, жүйелік.</w:t>
            </w:r>
          </w:p>
        </w:tc>
        <w:tc>
          <w:tcPr>
            <w:tcW w:w="1276" w:type="dxa"/>
          </w:tcPr>
          <w:p w:rsidR="006A367C" w:rsidRPr="003F01A1" w:rsidRDefault="006A367C" w:rsidP="00D86150">
            <w:pPr>
              <w:jc w:val="center"/>
              <w:rPr>
                <w:lang w:val="kk-KZ"/>
              </w:rPr>
            </w:pPr>
            <w:r>
              <w:rPr>
                <w:lang w:val="kk-KZ"/>
              </w:rPr>
              <w:t>2</w:t>
            </w:r>
          </w:p>
        </w:tc>
        <w:tc>
          <w:tcPr>
            <w:tcW w:w="1382" w:type="dxa"/>
          </w:tcPr>
          <w:p w:rsidR="006A367C" w:rsidRPr="00E62726" w:rsidRDefault="006A367C" w:rsidP="00D86150">
            <w:pPr>
              <w:jc w:val="center"/>
              <w:rPr>
                <w:lang w:val="kk-KZ"/>
              </w:rPr>
            </w:pPr>
            <w:r w:rsidRPr="00E62726">
              <w:rPr>
                <w:lang w:val="kk-KZ"/>
              </w:rPr>
              <w:t>6</w:t>
            </w:r>
          </w:p>
        </w:tc>
      </w:tr>
      <w:tr w:rsidR="006A367C" w:rsidRPr="00C9598C" w:rsidTr="00A10FDC">
        <w:trPr>
          <w:trHeight w:val="551"/>
        </w:trPr>
        <w:tc>
          <w:tcPr>
            <w:tcW w:w="817" w:type="dxa"/>
            <w:vMerge/>
            <w:vAlign w:val="center"/>
          </w:tcPr>
          <w:p w:rsidR="006A367C" w:rsidRPr="00C9598C" w:rsidRDefault="006A367C" w:rsidP="00DB58DD">
            <w:pPr>
              <w:jc w:val="center"/>
            </w:pPr>
          </w:p>
        </w:tc>
        <w:tc>
          <w:tcPr>
            <w:tcW w:w="6379" w:type="dxa"/>
          </w:tcPr>
          <w:p w:rsidR="006A367C" w:rsidRPr="00C9598C" w:rsidRDefault="0046234B" w:rsidP="00364ACA">
            <w:pPr>
              <w:numPr>
                <w:ilvl w:val="0"/>
                <w:numId w:val="9"/>
              </w:numPr>
              <w:tabs>
                <w:tab w:val="left" w:pos="360"/>
              </w:tabs>
              <w:jc w:val="both"/>
            </w:pPr>
            <w:r>
              <w:rPr>
                <w:b/>
                <w:lang w:val="en-US"/>
              </w:rPr>
              <w:t>Midterm</w:t>
            </w:r>
          </w:p>
        </w:tc>
        <w:tc>
          <w:tcPr>
            <w:tcW w:w="1276" w:type="dxa"/>
          </w:tcPr>
          <w:p w:rsidR="006A367C" w:rsidRPr="00C9598C" w:rsidRDefault="006A367C" w:rsidP="00DB58DD">
            <w:pPr>
              <w:tabs>
                <w:tab w:val="left" w:pos="465"/>
                <w:tab w:val="center" w:pos="607"/>
              </w:tabs>
              <w:jc w:val="center"/>
              <w:rPr>
                <w:lang w:val="kk-KZ"/>
              </w:rPr>
            </w:pPr>
          </w:p>
        </w:tc>
        <w:tc>
          <w:tcPr>
            <w:tcW w:w="1382" w:type="dxa"/>
          </w:tcPr>
          <w:p w:rsidR="006A367C" w:rsidRPr="00295C23" w:rsidRDefault="00295C23" w:rsidP="00DB58DD">
            <w:pPr>
              <w:jc w:val="center"/>
              <w:rPr>
                <w:lang w:val="en-US"/>
              </w:rPr>
            </w:pPr>
            <w:r>
              <w:rPr>
                <w:lang w:val="en-US"/>
              </w:rPr>
              <w:t>100</w:t>
            </w:r>
          </w:p>
        </w:tc>
      </w:tr>
      <w:tr w:rsidR="0046234B" w:rsidRPr="00C9598C" w:rsidTr="00032B3F">
        <w:trPr>
          <w:trHeight w:val="253"/>
        </w:trPr>
        <w:tc>
          <w:tcPr>
            <w:tcW w:w="817" w:type="dxa"/>
            <w:vMerge w:val="restart"/>
          </w:tcPr>
          <w:p w:rsidR="0046234B" w:rsidRPr="003F01A1" w:rsidRDefault="0046234B" w:rsidP="00D86150">
            <w:pPr>
              <w:jc w:val="center"/>
              <w:rPr>
                <w:lang w:val="kk-KZ"/>
              </w:rPr>
            </w:pPr>
            <w:r w:rsidRPr="003F01A1">
              <w:rPr>
                <w:lang w:val="kk-KZ"/>
              </w:rPr>
              <w:t>8</w:t>
            </w:r>
          </w:p>
        </w:tc>
        <w:tc>
          <w:tcPr>
            <w:tcW w:w="6379" w:type="dxa"/>
          </w:tcPr>
          <w:p w:rsidR="0046234B" w:rsidRPr="003F01A1" w:rsidRDefault="0046234B" w:rsidP="00D86150">
            <w:pPr>
              <w:rPr>
                <w:b/>
                <w:lang w:val="kk-KZ"/>
              </w:rPr>
            </w:pPr>
            <w:r w:rsidRPr="003F01A1">
              <w:rPr>
                <w:b/>
                <w:lang w:val="kk-KZ"/>
              </w:rPr>
              <w:t>8</w:t>
            </w:r>
            <w:r>
              <w:rPr>
                <w:b/>
                <w:lang w:val="kk-KZ"/>
              </w:rPr>
              <w:t>-дәріс</w:t>
            </w:r>
            <w:r w:rsidRPr="003F01A1">
              <w:rPr>
                <w:b/>
                <w:lang w:val="kk-KZ"/>
              </w:rPr>
              <w:t>.</w:t>
            </w:r>
            <w:r>
              <w:rPr>
                <w:b/>
                <w:lang w:val="kk-KZ"/>
              </w:rPr>
              <w:t xml:space="preserve"> Бақылау әдісі </w:t>
            </w:r>
          </w:p>
        </w:tc>
        <w:tc>
          <w:tcPr>
            <w:tcW w:w="1276" w:type="dxa"/>
          </w:tcPr>
          <w:p w:rsidR="0046234B" w:rsidRPr="003F01A1" w:rsidRDefault="0046234B" w:rsidP="00D86150">
            <w:pPr>
              <w:jc w:val="center"/>
              <w:rPr>
                <w:lang w:val="kk-KZ"/>
              </w:rPr>
            </w:pPr>
            <w:r>
              <w:rPr>
                <w:lang w:val="kk-KZ"/>
              </w:rPr>
              <w:t>1</w:t>
            </w:r>
          </w:p>
        </w:tc>
        <w:tc>
          <w:tcPr>
            <w:tcW w:w="1382" w:type="dxa"/>
          </w:tcPr>
          <w:p w:rsidR="0046234B" w:rsidRPr="00E62726" w:rsidRDefault="0046234B" w:rsidP="00D86150">
            <w:pPr>
              <w:jc w:val="center"/>
            </w:pPr>
          </w:p>
        </w:tc>
      </w:tr>
      <w:tr w:rsidR="0046234B" w:rsidRPr="00C9598C" w:rsidTr="00032B3F">
        <w:trPr>
          <w:trHeight w:val="253"/>
        </w:trPr>
        <w:tc>
          <w:tcPr>
            <w:tcW w:w="817" w:type="dxa"/>
            <w:vMerge/>
            <w:vAlign w:val="center"/>
          </w:tcPr>
          <w:p w:rsidR="0046234B" w:rsidRPr="003F01A1" w:rsidRDefault="0046234B" w:rsidP="00D86150">
            <w:pPr>
              <w:rPr>
                <w:lang w:val="kk-KZ"/>
              </w:rPr>
            </w:pPr>
          </w:p>
        </w:tc>
        <w:tc>
          <w:tcPr>
            <w:tcW w:w="6379" w:type="dxa"/>
          </w:tcPr>
          <w:p w:rsidR="0046234B" w:rsidRPr="00F6656C" w:rsidRDefault="0046234B" w:rsidP="00D86150">
            <w:pPr>
              <w:rPr>
                <w:b/>
                <w:lang w:val="kk-KZ"/>
              </w:rPr>
            </w:pPr>
            <w:r w:rsidRPr="00F6656C">
              <w:rPr>
                <w:b/>
                <w:lang w:val="kk-KZ"/>
              </w:rPr>
              <w:t>8 семинар.</w:t>
            </w:r>
          </w:p>
          <w:p w:rsidR="0046234B" w:rsidRDefault="0046234B" w:rsidP="006A367C">
            <w:pPr>
              <w:numPr>
                <w:ilvl w:val="0"/>
                <w:numId w:val="35"/>
              </w:numPr>
              <w:ind w:left="0"/>
              <w:rPr>
                <w:lang w:val="kk-KZ"/>
              </w:rPr>
            </w:pPr>
            <w:r>
              <w:rPr>
                <w:lang w:val="kk-KZ"/>
              </w:rPr>
              <w:t>1. Бақылау әлеуметтанулық зерттеудің әдісі ретінде</w:t>
            </w:r>
          </w:p>
          <w:p w:rsidR="0046234B" w:rsidRDefault="0046234B" w:rsidP="006A367C">
            <w:pPr>
              <w:numPr>
                <w:ilvl w:val="0"/>
                <w:numId w:val="35"/>
              </w:numPr>
              <w:ind w:left="0"/>
              <w:rPr>
                <w:lang w:val="kk-KZ"/>
              </w:rPr>
            </w:pPr>
            <w:r>
              <w:rPr>
                <w:lang w:val="kk-KZ"/>
              </w:rPr>
              <w:t>2. Бақылау кезеңдері: жоспарлау, объектісі мен пәнін анықтау, бақылау ортасына рұқсат алу, құрал-жабдықтар мен техникалық құжаттарды дайындау.</w:t>
            </w:r>
          </w:p>
          <w:p w:rsidR="0046234B" w:rsidRPr="003F01A1" w:rsidRDefault="0046234B" w:rsidP="006A367C">
            <w:pPr>
              <w:numPr>
                <w:ilvl w:val="0"/>
                <w:numId w:val="35"/>
              </w:numPr>
              <w:ind w:left="0"/>
              <w:rPr>
                <w:lang w:val="kk-KZ"/>
              </w:rPr>
            </w:pPr>
            <w:r>
              <w:rPr>
                <w:lang w:val="kk-KZ"/>
              </w:rPr>
              <w:t>3. Бақылау нәтижесін жазу</w:t>
            </w:r>
          </w:p>
        </w:tc>
        <w:tc>
          <w:tcPr>
            <w:tcW w:w="1276" w:type="dxa"/>
          </w:tcPr>
          <w:p w:rsidR="0046234B" w:rsidRPr="003F01A1" w:rsidRDefault="0046234B" w:rsidP="00D86150">
            <w:pPr>
              <w:jc w:val="center"/>
              <w:rPr>
                <w:lang w:val="kk-KZ"/>
              </w:rPr>
            </w:pPr>
            <w:r>
              <w:rPr>
                <w:lang w:val="kk-KZ"/>
              </w:rPr>
              <w:t>2</w:t>
            </w:r>
          </w:p>
        </w:tc>
        <w:tc>
          <w:tcPr>
            <w:tcW w:w="1382" w:type="dxa"/>
          </w:tcPr>
          <w:p w:rsidR="0046234B" w:rsidRPr="00E62726" w:rsidRDefault="0046234B" w:rsidP="00D86150">
            <w:pPr>
              <w:jc w:val="center"/>
              <w:rPr>
                <w:lang w:val="kk-KZ"/>
              </w:rPr>
            </w:pPr>
            <w:r w:rsidRPr="00E62726">
              <w:rPr>
                <w:lang w:val="kk-KZ"/>
              </w:rPr>
              <w:t>6</w:t>
            </w:r>
          </w:p>
        </w:tc>
      </w:tr>
      <w:tr w:rsidR="0046234B" w:rsidRPr="00C9598C" w:rsidTr="00A10FDC">
        <w:trPr>
          <w:trHeight w:val="696"/>
        </w:trPr>
        <w:tc>
          <w:tcPr>
            <w:tcW w:w="817" w:type="dxa"/>
            <w:vMerge/>
            <w:vAlign w:val="center"/>
          </w:tcPr>
          <w:p w:rsidR="0046234B" w:rsidRPr="00C9598C" w:rsidRDefault="0046234B" w:rsidP="00DB58DD"/>
        </w:tc>
        <w:tc>
          <w:tcPr>
            <w:tcW w:w="6379" w:type="dxa"/>
          </w:tcPr>
          <w:p w:rsidR="0046234B" w:rsidRPr="00C9598C" w:rsidRDefault="0046234B" w:rsidP="00E909FC">
            <w:pPr>
              <w:rPr>
                <w:b/>
              </w:rPr>
            </w:pPr>
            <w:r>
              <w:rPr>
                <w:b/>
                <w:i/>
                <w:lang w:val="kk-KZ"/>
              </w:rPr>
              <w:t>5</w:t>
            </w:r>
            <w:r w:rsidRPr="00307F2E">
              <w:rPr>
                <w:b/>
                <w:i/>
                <w:lang w:val="kk-KZ"/>
              </w:rPr>
              <w:t xml:space="preserve"> СОӨЖ Глосарий</w:t>
            </w:r>
            <w:r w:rsidRPr="004B2681">
              <w:rPr>
                <w:i/>
                <w:lang w:val="kk-KZ"/>
              </w:rPr>
              <w:t xml:space="preserve"> (бақылау әдісінің негізгі категориялық аппараттарына анықтама беріңіз) </w:t>
            </w:r>
          </w:p>
        </w:tc>
        <w:tc>
          <w:tcPr>
            <w:tcW w:w="1276" w:type="dxa"/>
          </w:tcPr>
          <w:p w:rsidR="0046234B" w:rsidRPr="00C9598C" w:rsidRDefault="0046234B" w:rsidP="00DB58DD">
            <w:pPr>
              <w:tabs>
                <w:tab w:val="left" w:pos="465"/>
                <w:tab w:val="center" w:pos="607"/>
              </w:tabs>
              <w:jc w:val="center"/>
              <w:rPr>
                <w:lang w:val="kk-KZ"/>
              </w:rPr>
            </w:pPr>
          </w:p>
        </w:tc>
        <w:tc>
          <w:tcPr>
            <w:tcW w:w="1382" w:type="dxa"/>
          </w:tcPr>
          <w:p w:rsidR="0046234B" w:rsidRPr="00295C23" w:rsidRDefault="00295C23" w:rsidP="00DB58DD">
            <w:pPr>
              <w:jc w:val="center"/>
              <w:rPr>
                <w:lang w:val="en-US"/>
              </w:rPr>
            </w:pPr>
            <w:r>
              <w:rPr>
                <w:lang w:val="en-US"/>
              </w:rPr>
              <w:t>10</w:t>
            </w:r>
          </w:p>
        </w:tc>
      </w:tr>
      <w:tr w:rsidR="006A367C" w:rsidRPr="00C9598C" w:rsidTr="00A10FDC">
        <w:trPr>
          <w:trHeight w:val="219"/>
        </w:trPr>
        <w:tc>
          <w:tcPr>
            <w:tcW w:w="817" w:type="dxa"/>
            <w:vMerge w:val="restart"/>
          </w:tcPr>
          <w:p w:rsidR="006A367C" w:rsidRDefault="006A367C" w:rsidP="00D86150">
            <w:pPr>
              <w:jc w:val="center"/>
              <w:rPr>
                <w:lang w:val="kk-KZ"/>
              </w:rPr>
            </w:pPr>
            <w:r>
              <w:rPr>
                <w:lang w:val="kk-KZ"/>
              </w:rPr>
              <w:t>9</w:t>
            </w:r>
          </w:p>
        </w:tc>
        <w:tc>
          <w:tcPr>
            <w:tcW w:w="6379" w:type="dxa"/>
          </w:tcPr>
          <w:p w:rsidR="006A367C" w:rsidRDefault="006A367C" w:rsidP="00E909FC">
            <w:pPr>
              <w:jc w:val="both"/>
              <w:rPr>
                <w:b/>
                <w:lang w:val="kk-KZ"/>
              </w:rPr>
            </w:pPr>
            <w:r>
              <w:rPr>
                <w:b/>
                <w:lang w:val="kk-KZ"/>
              </w:rPr>
              <w:t xml:space="preserve">9-дәріс. </w:t>
            </w:r>
            <w:r w:rsidR="00E909FC">
              <w:rPr>
                <w:b/>
                <w:lang w:val="kk-KZ"/>
              </w:rPr>
              <w:t>Әлеуметтік жұмыстағы әлеуметтанулық</w:t>
            </w:r>
            <w:r>
              <w:rPr>
                <w:b/>
                <w:lang w:val="kk-KZ"/>
              </w:rPr>
              <w:t xml:space="preserve"> сұрау</w:t>
            </w:r>
            <w:r w:rsidR="00E909FC">
              <w:rPr>
                <w:b/>
                <w:lang w:val="kk-KZ"/>
              </w:rPr>
              <w:t>нама</w:t>
            </w:r>
            <w:r>
              <w:rPr>
                <w:b/>
                <w:lang w:val="kk-KZ"/>
              </w:rPr>
              <w:t xml:space="preserve"> әдісі</w:t>
            </w:r>
          </w:p>
        </w:tc>
        <w:tc>
          <w:tcPr>
            <w:tcW w:w="1276" w:type="dxa"/>
          </w:tcPr>
          <w:p w:rsidR="006A367C" w:rsidRDefault="006A367C" w:rsidP="00D86150">
            <w:pPr>
              <w:jc w:val="center"/>
              <w:rPr>
                <w:lang w:val="kk-KZ"/>
              </w:rPr>
            </w:pPr>
            <w:r>
              <w:rPr>
                <w:lang w:val="kk-KZ"/>
              </w:rPr>
              <w:t>1</w:t>
            </w:r>
          </w:p>
        </w:tc>
        <w:tc>
          <w:tcPr>
            <w:tcW w:w="1382" w:type="dxa"/>
          </w:tcPr>
          <w:p w:rsidR="006A367C" w:rsidRPr="00E62726" w:rsidRDefault="006A367C" w:rsidP="00D86150">
            <w:pPr>
              <w:jc w:val="center"/>
              <w:rPr>
                <w:lang w:val="kk-KZ"/>
              </w:rPr>
            </w:pPr>
          </w:p>
        </w:tc>
      </w:tr>
      <w:tr w:rsidR="006A367C" w:rsidRPr="00E909FC" w:rsidTr="00A10FDC">
        <w:trPr>
          <w:trHeight w:val="76"/>
        </w:trPr>
        <w:tc>
          <w:tcPr>
            <w:tcW w:w="817" w:type="dxa"/>
            <w:vMerge/>
            <w:vAlign w:val="center"/>
          </w:tcPr>
          <w:p w:rsidR="006A367C" w:rsidRPr="00C9598C" w:rsidRDefault="006A367C" w:rsidP="00DB58DD"/>
        </w:tc>
        <w:tc>
          <w:tcPr>
            <w:tcW w:w="6379" w:type="dxa"/>
          </w:tcPr>
          <w:p w:rsidR="006A367C" w:rsidRDefault="006A367C" w:rsidP="00D86150">
            <w:pPr>
              <w:jc w:val="both"/>
              <w:rPr>
                <w:b/>
                <w:lang w:val="kk-KZ"/>
              </w:rPr>
            </w:pPr>
            <w:r>
              <w:rPr>
                <w:b/>
                <w:lang w:val="kk-KZ"/>
              </w:rPr>
              <w:t>Семинар 9.</w:t>
            </w:r>
          </w:p>
          <w:p w:rsidR="006A367C" w:rsidRDefault="006A367C" w:rsidP="006A367C">
            <w:pPr>
              <w:numPr>
                <w:ilvl w:val="0"/>
                <w:numId w:val="36"/>
              </w:numPr>
              <w:ind w:left="0"/>
              <w:jc w:val="both"/>
              <w:rPr>
                <w:lang w:val="kk-KZ"/>
              </w:rPr>
            </w:pPr>
            <w:r>
              <w:rPr>
                <w:lang w:val="kk-KZ"/>
              </w:rPr>
              <w:t>1. Сұрау</w:t>
            </w:r>
            <w:r w:rsidR="00E909FC">
              <w:rPr>
                <w:lang w:val="kk-KZ"/>
              </w:rPr>
              <w:t>нама</w:t>
            </w:r>
            <w:r>
              <w:rPr>
                <w:lang w:val="kk-KZ"/>
              </w:rPr>
              <w:t xml:space="preserve"> – әлеуметтанудың негізгі әдісі</w:t>
            </w:r>
          </w:p>
          <w:p w:rsidR="006A367C" w:rsidRPr="006A367C" w:rsidRDefault="00E909FC" w:rsidP="00E909FC">
            <w:pPr>
              <w:numPr>
                <w:ilvl w:val="0"/>
                <w:numId w:val="36"/>
              </w:numPr>
              <w:ind w:left="0"/>
              <w:jc w:val="both"/>
              <w:rPr>
                <w:lang w:val="kk-KZ"/>
              </w:rPr>
            </w:pPr>
            <w:r>
              <w:rPr>
                <w:lang w:val="kk-KZ"/>
              </w:rPr>
              <w:lastRenderedPageBreak/>
              <w:t>2.</w:t>
            </w:r>
            <w:r w:rsidR="006A367C" w:rsidRPr="00E909FC">
              <w:rPr>
                <w:lang w:val="kk-KZ"/>
              </w:rPr>
              <w:t>Сұхбат әдісінің түрлері, артықшылықтары мен кемшіліктері</w:t>
            </w:r>
          </w:p>
        </w:tc>
        <w:tc>
          <w:tcPr>
            <w:tcW w:w="1276" w:type="dxa"/>
          </w:tcPr>
          <w:p w:rsidR="006A367C" w:rsidRPr="00C9598C" w:rsidRDefault="006A367C" w:rsidP="00DB58DD">
            <w:pPr>
              <w:tabs>
                <w:tab w:val="left" w:pos="465"/>
                <w:tab w:val="center" w:pos="607"/>
              </w:tabs>
              <w:jc w:val="center"/>
              <w:rPr>
                <w:lang w:val="kk-KZ"/>
              </w:rPr>
            </w:pPr>
            <w:r>
              <w:rPr>
                <w:lang w:val="kk-KZ"/>
              </w:rPr>
              <w:lastRenderedPageBreak/>
              <w:t>2</w:t>
            </w:r>
          </w:p>
        </w:tc>
        <w:tc>
          <w:tcPr>
            <w:tcW w:w="1382" w:type="dxa"/>
          </w:tcPr>
          <w:p w:rsidR="006A367C" w:rsidRPr="00C9598C" w:rsidRDefault="00E909FC" w:rsidP="00DB58DD">
            <w:pPr>
              <w:jc w:val="center"/>
              <w:rPr>
                <w:lang w:val="kk-KZ"/>
              </w:rPr>
            </w:pPr>
            <w:r>
              <w:rPr>
                <w:lang w:val="kk-KZ"/>
              </w:rPr>
              <w:t>6</w:t>
            </w:r>
          </w:p>
        </w:tc>
      </w:tr>
      <w:tr w:rsidR="006A367C" w:rsidRPr="00555745" w:rsidTr="00A10FDC">
        <w:tc>
          <w:tcPr>
            <w:tcW w:w="817" w:type="dxa"/>
            <w:vAlign w:val="center"/>
          </w:tcPr>
          <w:p w:rsidR="006A367C" w:rsidRDefault="006A367C" w:rsidP="00D86150">
            <w:pPr>
              <w:rPr>
                <w:lang w:val="kk-KZ"/>
              </w:rPr>
            </w:pPr>
          </w:p>
        </w:tc>
        <w:tc>
          <w:tcPr>
            <w:tcW w:w="6379" w:type="dxa"/>
          </w:tcPr>
          <w:p w:rsidR="0046234B" w:rsidRDefault="006A367C" w:rsidP="00D86150">
            <w:pPr>
              <w:jc w:val="both"/>
              <w:rPr>
                <w:b/>
                <w:i/>
                <w:lang w:val="kk-KZ"/>
              </w:rPr>
            </w:pPr>
            <w:r w:rsidRPr="00251CEC">
              <w:rPr>
                <w:b/>
                <w:i/>
                <w:lang w:val="kk-KZ"/>
              </w:rPr>
              <w:t>СОӨЖ</w:t>
            </w:r>
            <w:r w:rsidR="0046234B">
              <w:rPr>
                <w:b/>
                <w:i/>
                <w:lang w:val="kk-KZ"/>
              </w:rPr>
              <w:t xml:space="preserve"> 6</w:t>
            </w:r>
            <w:r w:rsidRPr="00307F2E">
              <w:rPr>
                <w:b/>
                <w:i/>
                <w:lang w:val="kk-KZ"/>
              </w:rPr>
              <w:t>.</w:t>
            </w:r>
          </w:p>
          <w:p w:rsidR="00E909FC" w:rsidRDefault="006A367C" w:rsidP="00D86150">
            <w:pPr>
              <w:jc w:val="both"/>
              <w:rPr>
                <w:i/>
                <w:lang w:val="kk-KZ"/>
              </w:rPr>
            </w:pPr>
            <w:r w:rsidRPr="00307F2E">
              <w:rPr>
                <w:b/>
                <w:i/>
                <w:lang w:val="kk-KZ"/>
              </w:rPr>
              <w:t>Анкета құру</w:t>
            </w:r>
            <w:r>
              <w:rPr>
                <w:i/>
                <w:lang w:val="kk-KZ"/>
              </w:rPr>
              <w:t xml:space="preserve"> (тақырып студенттің өз қалауы бойынша таңдалып алынады). </w:t>
            </w:r>
          </w:p>
          <w:p w:rsidR="006A367C" w:rsidRDefault="00E909FC" w:rsidP="00D86150">
            <w:pPr>
              <w:jc w:val="both"/>
              <w:rPr>
                <w:b/>
                <w:lang w:val="kk-KZ"/>
              </w:rPr>
            </w:pPr>
            <w:r>
              <w:rPr>
                <w:b/>
                <w:i/>
                <w:lang w:val="kk-KZ"/>
              </w:rPr>
              <w:t>2.</w:t>
            </w:r>
            <w:r w:rsidR="006A367C" w:rsidRPr="00307F2E">
              <w:rPr>
                <w:b/>
                <w:i/>
                <w:lang w:val="kk-KZ"/>
              </w:rPr>
              <w:t>Анкетада қолданылатын шкалалы сұрақтар түрлеріне мысал келтіріңіз</w:t>
            </w:r>
            <w:r w:rsidR="006A367C">
              <w:rPr>
                <w:i/>
                <w:lang w:val="kk-KZ"/>
              </w:rPr>
              <w:t xml:space="preserve"> (номиналды, рангты және интервалды шкалалар). – жазбаша. </w:t>
            </w:r>
          </w:p>
        </w:tc>
        <w:tc>
          <w:tcPr>
            <w:tcW w:w="1276" w:type="dxa"/>
          </w:tcPr>
          <w:p w:rsidR="006A367C" w:rsidRDefault="006A367C" w:rsidP="00D86150">
            <w:pPr>
              <w:jc w:val="center"/>
              <w:rPr>
                <w:lang w:val="kk-KZ"/>
              </w:rPr>
            </w:pPr>
          </w:p>
        </w:tc>
        <w:tc>
          <w:tcPr>
            <w:tcW w:w="1382" w:type="dxa"/>
          </w:tcPr>
          <w:p w:rsidR="006A367C" w:rsidRPr="00295C23" w:rsidRDefault="00E909FC" w:rsidP="00D86150">
            <w:pPr>
              <w:jc w:val="center"/>
              <w:rPr>
                <w:lang w:val="en-US"/>
              </w:rPr>
            </w:pPr>
            <w:r>
              <w:rPr>
                <w:lang w:val="kk-KZ"/>
              </w:rPr>
              <w:t>1</w:t>
            </w:r>
            <w:r w:rsidR="00295C23">
              <w:rPr>
                <w:lang w:val="en-US"/>
              </w:rPr>
              <w:t>0</w:t>
            </w:r>
          </w:p>
        </w:tc>
      </w:tr>
      <w:tr w:rsidR="0046234B" w:rsidRPr="00C9598C" w:rsidTr="00032B3F">
        <w:tc>
          <w:tcPr>
            <w:tcW w:w="817" w:type="dxa"/>
            <w:vMerge w:val="restart"/>
            <w:vAlign w:val="center"/>
          </w:tcPr>
          <w:p w:rsidR="0046234B" w:rsidRDefault="0046234B" w:rsidP="00D86150">
            <w:pPr>
              <w:jc w:val="center"/>
              <w:rPr>
                <w:lang w:val="kk-KZ"/>
              </w:rPr>
            </w:pPr>
            <w:r>
              <w:rPr>
                <w:lang w:val="kk-KZ"/>
              </w:rPr>
              <w:t>10</w:t>
            </w:r>
          </w:p>
          <w:p w:rsidR="0046234B" w:rsidRDefault="0046234B" w:rsidP="00D86150">
            <w:pPr>
              <w:rPr>
                <w:lang w:val="kk-KZ"/>
              </w:rPr>
            </w:pPr>
          </w:p>
          <w:p w:rsidR="0046234B" w:rsidRDefault="0046234B" w:rsidP="00D86150">
            <w:pPr>
              <w:rPr>
                <w:lang w:val="kk-KZ"/>
              </w:rPr>
            </w:pPr>
          </w:p>
        </w:tc>
        <w:tc>
          <w:tcPr>
            <w:tcW w:w="6379" w:type="dxa"/>
          </w:tcPr>
          <w:p w:rsidR="0046234B" w:rsidRDefault="0046234B" w:rsidP="00D86150">
            <w:pPr>
              <w:jc w:val="both"/>
              <w:rPr>
                <w:b/>
                <w:lang w:val="kk-KZ"/>
              </w:rPr>
            </w:pPr>
            <w:r>
              <w:rPr>
                <w:b/>
                <w:lang w:val="kk-KZ"/>
              </w:rPr>
              <w:t>10-дәріс. Экспертті бағалау немесе экспертті сұрау әдісі</w:t>
            </w:r>
          </w:p>
        </w:tc>
        <w:tc>
          <w:tcPr>
            <w:tcW w:w="1276" w:type="dxa"/>
          </w:tcPr>
          <w:p w:rsidR="0046234B" w:rsidRDefault="0046234B" w:rsidP="00D86150">
            <w:pPr>
              <w:jc w:val="center"/>
              <w:rPr>
                <w:lang w:val="kk-KZ"/>
              </w:rPr>
            </w:pPr>
            <w:r>
              <w:rPr>
                <w:lang w:val="kk-KZ"/>
              </w:rPr>
              <w:t>1</w:t>
            </w:r>
          </w:p>
        </w:tc>
        <w:tc>
          <w:tcPr>
            <w:tcW w:w="1382" w:type="dxa"/>
          </w:tcPr>
          <w:p w:rsidR="0046234B" w:rsidRPr="00E62726" w:rsidRDefault="0046234B" w:rsidP="00D86150">
            <w:pPr>
              <w:jc w:val="center"/>
              <w:rPr>
                <w:lang w:val="kk-KZ"/>
              </w:rPr>
            </w:pPr>
          </w:p>
        </w:tc>
      </w:tr>
      <w:tr w:rsidR="0046234B" w:rsidRPr="00E909FC" w:rsidTr="00A10FDC">
        <w:trPr>
          <w:trHeight w:val="250"/>
        </w:trPr>
        <w:tc>
          <w:tcPr>
            <w:tcW w:w="817" w:type="dxa"/>
            <w:vMerge/>
            <w:vAlign w:val="center"/>
          </w:tcPr>
          <w:p w:rsidR="0046234B" w:rsidRPr="00C9598C" w:rsidRDefault="0046234B" w:rsidP="00D86150"/>
        </w:tc>
        <w:tc>
          <w:tcPr>
            <w:tcW w:w="6379" w:type="dxa"/>
          </w:tcPr>
          <w:p w:rsidR="0046234B" w:rsidRDefault="0046234B" w:rsidP="00D86150">
            <w:pPr>
              <w:jc w:val="both"/>
              <w:rPr>
                <w:b/>
                <w:lang w:val="kk-KZ"/>
              </w:rPr>
            </w:pPr>
            <w:r>
              <w:rPr>
                <w:b/>
                <w:lang w:val="kk-KZ"/>
              </w:rPr>
              <w:t xml:space="preserve">Семинар 10. </w:t>
            </w:r>
          </w:p>
          <w:p w:rsidR="0046234B" w:rsidRDefault="0046234B" w:rsidP="006A367C">
            <w:pPr>
              <w:pStyle w:val="a5"/>
              <w:numPr>
                <w:ilvl w:val="0"/>
                <w:numId w:val="38"/>
              </w:numPr>
              <w:spacing w:after="0" w:line="240" w:lineRule="auto"/>
              <w:ind w:left="263" w:hanging="263"/>
              <w:jc w:val="both"/>
              <w:rPr>
                <w:rFonts w:ascii="Times New Roman" w:hAnsi="Times New Roman" w:cs="Times New Roman"/>
                <w:sz w:val="24"/>
                <w:szCs w:val="24"/>
                <w:lang w:val="kk-KZ"/>
              </w:rPr>
            </w:pPr>
            <w:r>
              <w:rPr>
                <w:rFonts w:ascii="Times New Roman" w:hAnsi="Times New Roman" w:cs="Times New Roman"/>
                <w:sz w:val="24"/>
                <w:szCs w:val="24"/>
                <w:lang w:val="kk-KZ"/>
              </w:rPr>
              <w:t>Экспертті сұрау және экспертті бағалау әдісі</w:t>
            </w:r>
          </w:p>
          <w:p w:rsidR="0046234B" w:rsidRDefault="0046234B" w:rsidP="006A367C">
            <w:pPr>
              <w:pStyle w:val="a5"/>
              <w:numPr>
                <w:ilvl w:val="0"/>
                <w:numId w:val="38"/>
              </w:numPr>
              <w:spacing w:after="0" w:line="240" w:lineRule="auto"/>
              <w:ind w:left="263" w:hanging="263"/>
              <w:jc w:val="both"/>
              <w:rPr>
                <w:rFonts w:ascii="Times New Roman" w:hAnsi="Times New Roman" w:cs="Times New Roman"/>
                <w:sz w:val="24"/>
                <w:szCs w:val="24"/>
                <w:lang w:val="kk-KZ"/>
              </w:rPr>
            </w:pPr>
            <w:r>
              <w:rPr>
                <w:rFonts w:ascii="Times New Roman" w:hAnsi="Times New Roman" w:cs="Times New Roman"/>
                <w:sz w:val="24"/>
                <w:szCs w:val="24"/>
                <w:lang w:val="kk-KZ"/>
              </w:rPr>
              <w:t>Экспертті сұрау әдісін жүргізу технологиясы</w:t>
            </w:r>
          </w:p>
          <w:p w:rsidR="0046234B" w:rsidRDefault="0046234B" w:rsidP="006A367C">
            <w:pPr>
              <w:pStyle w:val="a5"/>
              <w:numPr>
                <w:ilvl w:val="0"/>
                <w:numId w:val="38"/>
              </w:numPr>
              <w:spacing w:after="0" w:line="240" w:lineRule="auto"/>
              <w:ind w:left="263" w:hanging="263"/>
              <w:jc w:val="both"/>
              <w:rPr>
                <w:rFonts w:ascii="Times New Roman" w:hAnsi="Times New Roman" w:cs="Times New Roman"/>
                <w:sz w:val="24"/>
                <w:szCs w:val="24"/>
                <w:lang w:val="kk-KZ"/>
              </w:rPr>
            </w:pPr>
            <w:r>
              <w:rPr>
                <w:rFonts w:ascii="Times New Roman" w:hAnsi="Times New Roman" w:cs="Times New Roman"/>
                <w:sz w:val="24"/>
                <w:szCs w:val="24"/>
                <w:lang w:val="kk-KZ"/>
              </w:rPr>
              <w:t>Интервьюерге қойылатын талаптар</w:t>
            </w:r>
          </w:p>
          <w:p w:rsidR="0046234B" w:rsidRPr="00E909FC" w:rsidRDefault="0046234B" w:rsidP="00E909FC">
            <w:pPr>
              <w:rPr>
                <w:lang w:val="kk-KZ"/>
              </w:rPr>
            </w:pPr>
            <w:r>
              <w:rPr>
                <w:lang w:val="kk-KZ"/>
              </w:rPr>
              <w:t>4. Әңгімелесуді жазу және расшифорвкалау</w:t>
            </w:r>
          </w:p>
        </w:tc>
        <w:tc>
          <w:tcPr>
            <w:tcW w:w="1276" w:type="dxa"/>
            <w:vAlign w:val="center"/>
          </w:tcPr>
          <w:p w:rsidR="0046234B" w:rsidRPr="00C9598C" w:rsidRDefault="0046234B" w:rsidP="00DB58DD">
            <w:pPr>
              <w:tabs>
                <w:tab w:val="left" w:pos="465"/>
                <w:tab w:val="center" w:pos="607"/>
              </w:tabs>
              <w:jc w:val="center"/>
              <w:rPr>
                <w:lang w:val="kk-KZ"/>
              </w:rPr>
            </w:pPr>
            <w:r>
              <w:rPr>
                <w:lang w:val="kk-KZ"/>
              </w:rPr>
              <w:t>2</w:t>
            </w:r>
          </w:p>
        </w:tc>
        <w:tc>
          <w:tcPr>
            <w:tcW w:w="1382" w:type="dxa"/>
          </w:tcPr>
          <w:p w:rsidR="0046234B" w:rsidRPr="00C9598C" w:rsidRDefault="0046234B" w:rsidP="00DB58DD">
            <w:pPr>
              <w:jc w:val="center"/>
              <w:rPr>
                <w:lang w:val="kk-KZ"/>
              </w:rPr>
            </w:pPr>
            <w:r w:rsidRPr="00E62726">
              <w:rPr>
                <w:lang w:val="kk-KZ"/>
              </w:rPr>
              <w:t>6</w:t>
            </w:r>
          </w:p>
        </w:tc>
      </w:tr>
      <w:tr w:rsidR="0046234B" w:rsidRPr="00E909FC" w:rsidTr="00032B3F">
        <w:trPr>
          <w:trHeight w:val="465"/>
        </w:trPr>
        <w:tc>
          <w:tcPr>
            <w:tcW w:w="817" w:type="dxa"/>
            <w:vMerge/>
            <w:vAlign w:val="center"/>
          </w:tcPr>
          <w:p w:rsidR="0046234B" w:rsidRDefault="0046234B" w:rsidP="00D86150">
            <w:pPr>
              <w:rPr>
                <w:lang w:val="kk-KZ"/>
              </w:rPr>
            </w:pPr>
          </w:p>
        </w:tc>
        <w:tc>
          <w:tcPr>
            <w:tcW w:w="6379" w:type="dxa"/>
          </w:tcPr>
          <w:p w:rsidR="0046234B" w:rsidRDefault="0046234B" w:rsidP="0046234B">
            <w:pPr>
              <w:shd w:val="clear" w:color="auto" w:fill="FFFFFF"/>
              <w:rPr>
                <w:b/>
                <w:i/>
                <w:lang w:val="kk-KZ"/>
              </w:rPr>
            </w:pPr>
            <w:r w:rsidRPr="0066533F">
              <w:rPr>
                <w:b/>
                <w:i/>
                <w:lang w:val="kk-KZ"/>
              </w:rPr>
              <w:t>СОӨЖ</w:t>
            </w:r>
            <w:r>
              <w:rPr>
                <w:b/>
                <w:i/>
                <w:lang w:val="kk-KZ"/>
              </w:rPr>
              <w:t xml:space="preserve">7 </w:t>
            </w:r>
          </w:p>
          <w:p w:rsidR="0046234B" w:rsidRPr="00251CEC" w:rsidRDefault="0046234B" w:rsidP="0046234B">
            <w:pPr>
              <w:shd w:val="clear" w:color="auto" w:fill="FFFFFF"/>
              <w:rPr>
                <w:b/>
                <w:i/>
                <w:lang w:val="kk-KZ"/>
              </w:rPr>
            </w:pPr>
            <w:r w:rsidRPr="0066533F">
              <w:rPr>
                <w:b/>
                <w:i/>
                <w:lang w:val="kk-KZ"/>
              </w:rPr>
              <w:t xml:space="preserve"> Э</w:t>
            </w:r>
            <w:r w:rsidRPr="0015427D">
              <w:rPr>
                <w:b/>
                <w:i/>
                <w:color w:val="000000"/>
                <w:lang w:val="kk-KZ"/>
              </w:rPr>
              <w:t>кспер</w:t>
            </w:r>
            <w:r>
              <w:rPr>
                <w:b/>
                <w:i/>
                <w:color w:val="000000"/>
                <w:lang w:val="kk-KZ"/>
              </w:rPr>
              <w:t xml:space="preserve">ті сұрау әдісін </w:t>
            </w:r>
            <w:r w:rsidRPr="0066533F">
              <w:rPr>
                <w:b/>
                <w:i/>
                <w:color w:val="000000"/>
                <w:lang w:val="kk-KZ"/>
              </w:rPr>
              <w:t xml:space="preserve">жүргізу </w:t>
            </w:r>
            <w:r w:rsidRPr="00277CD4">
              <w:rPr>
                <w:i/>
                <w:color w:val="000000"/>
                <w:lang w:val="kk-KZ"/>
              </w:rPr>
              <w:t>(мысал келтіре отырып, на</w:t>
            </w:r>
            <w:r>
              <w:rPr>
                <w:i/>
                <w:color w:val="000000"/>
                <w:lang w:val="kk-KZ"/>
              </w:rPr>
              <w:t>қ</w:t>
            </w:r>
            <w:r w:rsidRPr="00277CD4">
              <w:rPr>
                <w:i/>
                <w:color w:val="000000"/>
                <w:lang w:val="kk-KZ"/>
              </w:rPr>
              <w:t>ты түсіндіріңіз)</w:t>
            </w:r>
          </w:p>
        </w:tc>
        <w:tc>
          <w:tcPr>
            <w:tcW w:w="1276" w:type="dxa"/>
          </w:tcPr>
          <w:p w:rsidR="0046234B" w:rsidRDefault="0046234B" w:rsidP="00D86150">
            <w:pPr>
              <w:jc w:val="center"/>
              <w:rPr>
                <w:lang w:val="kk-KZ"/>
              </w:rPr>
            </w:pPr>
          </w:p>
        </w:tc>
        <w:tc>
          <w:tcPr>
            <w:tcW w:w="1382" w:type="dxa"/>
          </w:tcPr>
          <w:p w:rsidR="0046234B" w:rsidRPr="00295C23" w:rsidRDefault="00295C23" w:rsidP="00D86150">
            <w:pPr>
              <w:jc w:val="center"/>
              <w:rPr>
                <w:lang w:val="en-US"/>
              </w:rPr>
            </w:pPr>
            <w:r>
              <w:rPr>
                <w:lang w:val="en-US"/>
              </w:rPr>
              <w:t>10</w:t>
            </w:r>
          </w:p>
        </w:tc>
      </w:tr>
      <w:tr w:rsidR="0046234B" w:rsidRPr="00C9598C" w:rsidTr="00032B3F">
        <w:trPr>
          <w:trHeight w:val="591"/>
        </w:trPr>
        <w:tc>
          <w:tcPr>
            <w:tcW w:w="817" w:type="dxa"/>
            <w:vMerge w:val="restart"/>
            <w:vAlign w:val="center"/>
          </w:tcPr>
          <w:p w:rsidR="0046234B" w:rsidRPr="00E909FC" w:rsidRDefault="0046234B" w:rsidP="00DB58DD">
            <w:pPr>
              <w:rPr>
                <w:lang w:val="kk-KZ"/>
              </w:rPr>
            </w:pPr>
            <w:r>
              <w:rPr>
                <w:lang w:val="kk-KZ"/>
              </w:rPr>
              <w:t>11</w:t>
            </w:r>
          </w:p>
        </w:tc>
        <w:tc>
          <w:tcPr>
            <w:tcW w:w="6379" w:type="dxa"/>
          </w:tcPr>
          <w:p w:rsidR="0046234B" w:rsidRPr="00C9598C" w:rsidRDefault="0046234B" w:rsidP="00E909FC">
            <w:pPr>
              <w:tabs>
                <w:tab w:val="left" w:pos="360"/>
              </w:tabs>
              <w:jc w:val="both"/>
            </w:pPr>
            <w:r>
              <w:rPr>
                <w:b/>
                <w:lang w:val="kk-KZ"/>
              </w:rPr>
              <w:t>11-дәріс. Эксперимент әдісі</w:t>
            </w:r>
          </w:p>
        </w:tc>
        <w:tc>
          <w:tcPr>
            <w:tcW w:w="1276" w:type="dxa"/>
          </w:tcPr>
          <w:p w:rsidR="0046234B" w:rsidRPr="00C9598C" w:rsidRDefault="0046234B" w:rsidP="00DB58DD">
            <w:pPr>
              <w:tabs>
                <w:tab w:val="left" w:pos="465"/>
                <w:tab w:val="center" w:pos="607"/>
              </w:tabs>
              <w:jc w:val="center"/>
              <w:rPr>
                <w:lang w:val="kk-KZ"/>
              </w:rPr>
            </w:pPr>
            <w:r>
              <w:rPr>
                <w:lang w:val="kk-KZ"/>
              </w:rPr>
              <w:t>1</w:t>
            </w:r>
          </w:p>
        </w:tc>
        <w:tc>
          <w:tcPr>
            <w:tcW w:w="1382" w:type="dxa"/>
          </w:tcPr>
          <w:p w:rsidR="0046234B" w:rsidRPr="00295C23" w:rsidRDefault="0046234B" w:rsidP="00DB58DD">
            <w:pPr>
              <w:jc w:val="center"/>
              <w:rPr>
                <w:lang w:val="en-US"/>
              </w:rPr>
            </w:pPr>
          </w:p>
        </w:tc>
      </w:tr>
      <w:tr w:rsidR="0046234B" w:rsidRPr="00C9598C" w:rsidTr="00032B3F">
        <w:trPr>
          <w:trHeight w:val="420"/>
        </w:trPr>
        <w:tc>
          <w:tcPr>
            <w:tcW w:w="817" w:type="dxa"/>
            <w:vMerge/>
            <w:vAlign w:val="center"/>
          </w:tcPr>
          <w:p w:rsidR="0046234B" w:rsidRDefault="0046234B" w:rsidP="00D86150">
            <w:pPr>
              <w:rPr>
                <w:lang w:val="kk-KZ"/>
              </w:rPr>
            </w:pPr>
          </w:p>
        </w:tc>
        <w:tc>
          <w:tcPr>
            <w:tcW w:w="6379" w:type="dxa"/>
          </w:tcPr>
          <w:p w:rsidR="0046234B" w:rsidRDefault="0046234B" w:rsidP="00D86150">
            <w:pPr>
              <w:jc w:val="both"/>
              <w:rPr>
                <w:b/>
                <w:lang w:val="kk-KZ"/>
              </w:rPr>
            </w:pPr>
            <w:r>
              <w:rPr>
                <w:b/>
                <w:lang w:val="kk-KZ"/>
              </w:rPr>
              <w:t>Семинар 11.</w:t>
            </w:r>
          </w:p>
          <w:p w:rsidR="0046234B" w:rsidRDefault="0046234B" w:rsidP="006A367C">
            <w:pPr>
              <w:numPr>
                <w:ilvl w:val="0"/>
                <w:numId w:val="39"/>
              </w:numPr>
              <w:ind w:left="0"/>
              <w:jc w:val="both"/>
              <w:rPr>
                <w:lang w:val="kk-KZ"/>
              </w:rPr>
            </w:pPr>
            <w:r>
              <w:rPr>
                <w:lang w:val="kk-KZ"/>
              </w:rPr>
              <w:t>1. Эксперимент алғашқы ақпарат жинау әдісі ретінде</w:t>
            </w:r>
          </w:p>
          <w:p w:rsidR="0046234B" w:rsidRDefault="0046234B" w:rsidP="006A367C">
            <w:pPr>
              <w:numPr>
                <w:ilvl w:val="0"/>
                <w:numId w:val="39"/>
              </w:numPr>
              <w:ind w:left="0"/>
              <w:jc w:val="both"/>
              <w:rPr>
                <w:lang w:val="kk-KZ"/>
              </w:rPr>
            </w:pPr>
            <w:r>
              <w:rPr>
                <w:lang w:val="kk-KZ"/>
              </w:rPr>
              <w:t>2. Эксперименталды жағдайдағы эксперименттер: далалық және лабораториялық</w:t>
            </w:r>
          </w:p>
          <w:p w:rsidR="0046234B" w:rsidRDefault="0046234B" w:rsidP="006A367C">
            <w:pPr>
              <w:numPr>
                <w:ilvl w:val="0"/>
                <w:numId w:val="39"/>
              </w:numPr>
              <w:ind w:left="0"/>
              <w:jc w:val="both"/>
              <w:rPr>
                <w:lang w:val="kk-KZ"/>
              </w:rPr>
            </w:pPr>
            <w:r>
              <w:rPr>
                <w:lang w:val="kk-KZ"/>
              </w:rPr>
              <w:t>3. Болжамды дәлелдеудің логикалық құрылымы бойынша: тізбекті және паралельді эксперимент</w:t>
            </w:r>
          </w:p>
          <w:p w:rsidR="0046234B" w:rsidRDefault="0046234B" w:rsidP="006A367C">
            <w:pPr>
              <w:numPr>
                <w:ilvl w:val="0"/>
                <w:numId w:val="39"/>
              </w:numPr>
              <w:ind w:left="0"/>
              <w:jc w:val="both"/>
              <w:rPr>
                <w:lang w:val="kk-KZ"/>
              </w:rPr>
            </w:pPr>
            <w:r>
              <w:rPr>
                <w:lang w:val="kk-KZ"/>
              </w:rPr>
              <w:t xml:space="preserve">4. Экспериментті жүргізу және дайындық кезеңдері </w:t>
            </w:r>
          </w:p>
        </w:tc>
        <w:tc>
          <w:tcPr>
            <w:tcW w:w="1276" w:type="dxa"/>
          </w:tcPr>
          <w:p w:rsidR="0046234B" w:rsidRDefault="0046234B" w:rsidP="00D86150">
            <w:pPr>
              <w:jc w:val="center"/>
              <w:rPr>
                <w:lang w:val="kk-KZ"/>
              </w:rPr>
            </w:pPr>
            <w:r>
              <w:rPr>
                <w:lang w:val="kk-KZ"/>
              </w:rPr>
              <w:t>2</w:t>
            </w:r>
          </w:p>
        </w:tc>
        <w:tc>
          <w:tcPr>
            <w:tcW w:w="1382" w:type="dxa"/>
          </w:tcPr>
          <w:p w:rsidR="0046234B" w:rsidRPr="00E62726" w:rsidRDefault="0046234B" w:rsidP="00D86150">
            <w:pPr>
              <w:jc w:val="center"/>
            </w:pPr>
          </w:p>
        </w:tc>
      </w:tr>
      <w:tr w:rsidR="0046234B" w:rsidRPr="00C9598C" w:rsidTr="00032B3F">
        <w:trPr>
          <w:trHeight w:val="420"/>
        </w:trPr>
        <w:tc>
          <w:tcPr>
            <w:tcW w:w="817" w:type="dxa"/>
            <w:vMerge w:val="restart"/>
            <w:vAlign w:val="center"/>
          </w:tcPr>
          <w:p w:rsidR="0046234B" w:rsidRDefault="0046234B" w:rsidP="00D86150">
            <w:pPr>
              <w:rPr>
                <w:lang w:val="kk-KZ"/>
              </w:rPr>
            </w:pPr>
          </w:p>
          <w:p w:rsidR="0046234B" w:rsidRDefault="0046234B" w:rsidP="00D86150">
            <w:pPr>
              <w:rPr>
                <w:lang w:val="kk-KZ"/>
              </w:rPr>
            </w:pPr>
            <w:r>
              <w:rPr>
                <w:lang w:val="kk-KZ"/>
              </w:rPr>
              <w:t>12</w:t>
            </w:r>
          </w:p>
        </w:tc>
        <w:tc>
          <w:tcPr>
            <w:tcW w:w="6379" w:type="dxa"/>
          </w:tcPr>
          <w:p w:rsidR="0046234B" w:rsidRPr="00357537" w:rsidRDefault="0046234B" w:rsidP="0084736C">
            <w:pPr>
              <w:jc w:val="both"/>
              <w:rPr>
                <w:b/>
                <w:i/>
                <w:lang w:val="kk-KZ"/>
              </w:rPr>
            </w:pPr>
            <w:r>
              <w:rPr>
                <w:b/>
                <w:lang w:val="kk-KZ"/>
              </w:rPr>
              <w:t>12-дәріс</w:t>
            </w:r>
            <w:r>
              <w:rPr>
                <w:b/>
                <w:i/>
                <w:lang w:val="kk-KZ"/>
              </w:rPr>
              <w:t>Әлеуметтік жұмыста зерттеуде  болжау және жобалау үлгілеу әдістері</w:t>
            </w:r>
          </w:p>
        </w:tc>
        <w:tc>
          <w:tcPr>
            <w:tcW w:w="1276" w:type="dxa"/>
          </w:tcPr>
          <w:p w:rsidR="0046234B" w:rsidRDefault="0046234B" w:rsidP="00D86150">
            <w:pPr>
              <w:jc w:val="center"/>
              <w:rPr>
                <w:lang w:val="kk-KZ"/>
              </w:rPr>
            </w:pPr>
            <w:r>
              <w:rPr>
                <w:lang w:val="kk-KZ"/>
              </w:rPr>
              <w:t>1</w:t>
            </w:r>
          </w:p>
        </w:tc>
        <w:tc>
          <w:tcPr>
            <w:tcW w:w="1382" w:type="dxa"/>
          </w:tcPr>
          <w:p w:rsidR="0046234B" w:rsidRPr="00E62726" w:rsidRDefault="0046234B" w:rsidP="00D86150">
            <w:pPr>
              <w:jc w:val="center"/>
              <w:rPr>
                <w:lang w:val="kk-KZ"/>
              </w:rPr>
            </w:pPr>
          </w:p>
        </w:tc>
      </w:tr>
      <w:tr w:rsidR="0046234B" w:rsidRPr="0084736C" w:rsidTr="00032B3F">
        <w:trPr>
          <w:trHeight w:val="70"/>
        </w:trPr>
        <w:tc>
          <w:tcPr>
            <w:tcW w:w="817" w:type="dxa"/>
            <w:vMerge/>
            <w:vAlign w:val="center"/>
          </w:tcPr>
          <w:p w:rsidR="0046234B" w:rsidRPr="00C9598C" w:rsidRDefault="0046234B" w:rsidP="00DB58DD"/>
        </w:tc>
        <w:tc>
          <w:tcPr>
            <w:tcW w:w="6379" w:type="dxa"/>
          </w:tcPr>
          <w:p w:rsidR="0046234B" w:rsidRDefault="0046234B" w:rsidP="00E909FC">
            <w:pPr>
              <w:tabs>
                <w:tab w:val="left" w:pos="360"/>
              </w:tabs>
              <w:jc w:val="both"/>
              <w:rPr>
                <w:lang w:val="kk-KZ"/>
              </w:rPr>
            </w:pPr>
            <w:r>
              <w:rPr>
                <w:b/>
                <w:lang w:val="kk-KZ"/>
              </w:rPr>
              <w:t xml:space="preserve">1. </w:t>
            </w:r>
            <w:r w:rsidRPr="0084736C">
              <w:rPr>
                <w:lang w:val="kk-KZ"/>
              </w:rPr>
              <w:t>Әлеуметтанулық зерттеудің болжамы</w:t>
            </w:r>
          </w:p>
          <w:p w:rsidR="0046234B" w:rsidRPr="0084736C" w:rsidRDefault="0046234B" w:rsidP="00E909FC">
            <w:pPr>
              <w:tabs>
                <w:tab w:val="left" w:pos="360"/>
              </w:tabs>
              <w:jc w:val="both"/>
              <w:rPr>
                <w:lang w:val="kk-KZ"/>
              </w:rPr>
            </w:pPr>
            <w:r>
              <w:rPr>
                <w:lang w:val="kk-KZ"/>
              </w:rPr>
              <w:t>2. Әлеуметтік мәселелерді жобалауға қойылатын талаптар</w:t>
            </w:r>
          </w:p>
        </w:tc>
        <w:tc>
          <w:tcPr>
            <w:tcW w:w="1276" w:type="dxa"/>
          </w:tcPr>
          <w:p w:rsidR="0046234B" w:rsidRDefault="0046234B" w:rsidP="00D86150">
            <w:pPr>
              <w:jc w:val="center"/>
              <w:rPr>
                <w:lang w:val="kk-KZ"/>
              </w:rPr>
            </w:pPr>
          </w:p>
          <w:p w:rsidR="0046234B" w:rsidRPr="00C9598C" w:rsidRDefault="0046234B" w:rsidP="00DB58DD">
            <w:pPr>
              <w:tabs>
                <w:tab w:val="left" w:pos="465"/>
                <w:tab w:val="center" w:pos="607"/>
              </w:tabs>
              <w:jc w:val="center"/>
              <w:rPr>
                <w:lang w:val="kk-KZ"/>
              </w:rPr>
            </w:pPr>
            <w:r>
              <w:rPr>
                <w:lang w:val="kk-KZ"/>
              </w:rPr>
              <w:t>2</w:t>
            </w:r>
          </w:p>
        </w:tc>
        <w:tc>
          <w:tcPr>
            <w:tcW w:w="1382" w:type="dxa"/>
          </w:tcPr>
          <w:p w:rsidR="0046234B" w:rsidRPr="00C9598C" w:rsidRDefault="0046234B" w:rsidP="00DB58DD">
            <w:pPr>
              <w:jc w:val="center"/>
              <w:rPr>
                <w:lang w:val="kk-KZ"/>
              </w:rPr>
            </w:pPr>
            <w:r w:rsidRPr="00E62726">
              <w:rPr>
                <w:lang w:val="kk-KZ"/>
              </w:rPr>
              <w:t>6</w:t>
            </w:r>
          </w:p>
        </w:tc>
      </w:tr>
      <w:tr w:rsidR="0046234B" w:rsidRPr="0084736C" w:rsidTr="00032B3F">
        <w:trPr>
          <w:trHeight w:val="70"/>
        </w:trPr>
        <w:tc>
          <w:tcPr>
            <w:tcW w:w="817" w:type="dxa"/>
            <w:vMerge/>
            <w:vAlign w:val="center"/>
          </w:tcPr>
          <w:p w:rsidR="0046234B" w:rsidRPr="0084736C" w:rsidRDefault="0046234B" w:rsidP="00DB58DD">
            <w:pPr>
              <w:rPr>
                <w:lang w:val="kk-KZ"/>
              </w:rPr>
            </w:pPr>
          </w:p>
        </w:tc>
        <w:tc>
          <w:tcPr>
            <w:tcW w:w="6379" w:type="dxa"/>
          </w:tcPr>
          <w:p w:rsidR="0046234B" w:rsidRDefault="0046234B" w:rsidP="00E909FC">
            <w:pPr>
              <w:tabs>
                <w:tab w:val="left" w:pos="360"/>
              </w:tabs>
              <w:jc w:val="both"/>
              <w:rPr>
                <w:b/>
                <w:i/>
                <w:lang w:val="kk-KZ"/>
              </w:rPr>
            </w:pPr>
            <w:r w:rsidRPr="00357537">
              <w:rPr>
                <w:b/>
                <w:i/>
                <w:lang w:val="kk-KZ"/>
              </w:rPr>
              <w:t>СОӨЖ</w:t>
            </w:r>
            <w:r>
              <w:rPr>
                <w:b/>
                <w:i/>
                <w:lang w:val="kk-KZ"/>
              </w:rPr>
              <w:t>8</w:t>
            </w:r>
          </w:p>
          <w:p w:rsidR="0046234B" w:rsidRDefault="0046234B" w:rsidP="00E909FC">
            <w:pPr>
              <w:tabs>
                <w:tab w:val="left" w:pos="360"/>
              </w:tabs>
              <w:jc w:val="both"/>
              <w:rPr>
                <w:b/>
                <w:lang w:val="kk-KZ"/>
              </w:rPr>
            </w:pPr>
            <w:r w:rsidRPr="00357537">
              <w:rPr>
                <w:i/>
                <w:lang w:val="kk-KZ"/>
              </w:rPr>
              <w:t>(Болжам және оған қойлатын талаптар, түрлері, қызметтері)-</w:t>
            </w:r>
            <w:r w:rsidRPr="00357537">
              <w:rPr>
                <w:b/>
                <w:i/>
                <w:lang w:val="kk-KZ"/>
              </w:rPr>
              <w:t xml:space="preserve"> Реферат</w:t>
            </w:r>
          </w:p>
        </w:tc>
        <w:tc>
          <w:tcPr>
            <w:tcW w:w="1276" w:type="dxa"/>
          </w:tcPr>
          <w:p w:rsidR="0046234B" w:rsidRDefault="0046234B" w:rsidP="00D86150">
            <w:pPr>
              <w:jc w:val="center"/>
              <w:rPr>
                <w:lang w:val="kk-KZ"/>
              </w:rPr>
            </w:pPr>
          </w:p>
        </w:tc>
        <w:tc>
          <w:tcPr>
            <w:tcW w:w="1382" w:type="dxa"/>
          </w:tcPr>
          <w:p w:rsidR="0046234B" w:rsidRPr="00295C23" w:rsidRDefault="00295C23" w:rsidP="00DB58DD">
            <w:pPr>
              <w:jc w:val="center"/>
              <w:rPr>
                <w:lang w:val="en-US"/>
              </w:rPr>
            </w:pPr>
            <w:r>
              <w:rPr>
                <w:lang w:val="en-US"/>
              </w:rPr>
              <w:t>10</w:t>
            </w:r>
          </w:p>
        </w:tc>
      </w:tr>
      <w:tr w:rsidR="0046234B" w:rsidRPr="00C9598C" w:rsidTr="000B63B3">
        <w:trPr>
          <w:trHeight w:val="482"/>
        </w:trPr>
        <w:tc>
          <w:tcPr>
            <w:tcW w:w="817" w:type="dxa"/>
            <w:vMerge w:val="restart"/>
            <w:vAlign w:val="center"/>
          </w:tcPr>
          <w:p w:rsidR="0046234B" w:rsidRDefault="0046234B" w:rsidP="000B63B3">
            <w:pPr>
              <w:jc w:val="center"/>
              <w:rPr>
                <w:lang w:val="kk-KZ"/>
              </w:rPr>
            </w:pPr>
            <w:r>
              <w:rPr>
                <w:lang w:val="kk-KZ"/>
              </w:rPr>
              <w:t>13</w:t>
            </w:r>
          </w:p>
          <w:p w:rsidR="0046234B" w:rsidRDefault="0046234B" w:rsidP="00D86150">
            <w:pPr>
              <w:rPr>
                <w:lang w:val="kk-KZ"/>
              </w:rPr>
            </w:pPr>
          </w:p>
          <w:p w:rsidR="0046234B" w:rsidRDefault="0046234B" w:rsidP="00D86150">
            <w:pPr>
              <w:rPr>
                <w:lang w:val="kk-KZ"/>
              </w:rPr>
            </w:pPr>
          </w:p>
        </w:tc>
        <w:tc>
          <w:tcPr>
            <w:tcW w:w="6379" w:type="dxa"/>
          </w:tcPr>
          <w:p w:rsidR="0046234B" w:rsidRDefault="0046234B" w:rsidP="000B63B3">
            <w:pPr>
              <w:jc w:val="both"/>
              <w:rPr>
                <w:b/>
                <w:lang w:val="kk-KZ"/>
              </w:rPr>
            </w:pPr>
            <w:r>
              <w:rPr>
                <w:b/>
                <w:lang w:val="kk-KZ"/>
              </w:rPr>
              <w:t xml:space="preserve">13-дәріс. </w:t>
            </w:r>
            <w:r>
              <w:rPr>
                <w:lang w:val="kk-KZ"/>
              </w:rPr>
              <w:t xml:space="preserve"> Фокус-топ әдісі</w:t>
            </w:r>
          </w:p>
        </w:tc>
        <w:tc>
          <w:tcPr>
            <w:tcW w:w="1276" w:type="dxa"/>
          </w:tcPr>
          <w:p w:rsidR="0046234B" w:rsidRDefault="0046234B" w:rsidP="000B63B3">
            <w:pPr>
              <w:jc w:val="center"/>
              <w:rPr>
                <w:lang w:val="kk-KZ"/>
              </w:rPr>
            </w:pPr>
            <w:r>
              <w:rPr>
                <w:lang w:val="kk-KZ"/>
              </w:rPr>
              <w:t>1</w:t>
            </w:r>
          </w:p>
        </w:tc>
        <w:tc>
          <w:tcPr>
            <w:tcW w:w="1382" w:type="dxa"/>
          </w:tcPr>
          <w:p w:rsidR="0046234B" w:rsidRPr="00E62726" w:rsidRDefault="0046234B" w:rsidP="000B63B3">
            <w:pPr>
              <w:jc w:val="center"/>
            </w:pPr>
          </w:p>
        </w:tc>
      </w:tr>
      <w:tr w:rsidR="0046234B" w:rsidRPr="00C9598C" w:rsidTr="00A10FDC">
        <w:trPr>
          <w:trHeight w:val="317"/>
        </w:trPr>
        <w:tc>
          <w:tcPr>
            <w:tcW w:w="817" w:type="dxa"/>
            <w:vMerge/>
            <w:vAlign w:val="center"/>
          </w:tcPr>
          <w:p w:rsidR="0046234B" w:rsidRDefault="0046234B" w:rsidP="00D86150">
            <w:pPr>
              <w:rPr>
                <w:lang w:val="kk-KZ"/>
              </w:rPr>
            </w:pPr>
          </w:p>
        </w:tc>
        <w:tc>
          <w:tcPr>
            <w:tcW w:w="6379" w:type="dxa"/>
          </w:tcPr>
          <w:p w:rsidR="0046234B" w:rsidRPr="008A17D8" w:rsidRDefault="0046234B" w:rsidP="008A17D8">
            <w:pPr>
              <w:numPr>
                <w:ilvl w:val="0"/>
                <w:numId w:val="40"/>
              </w:numPr>
              <w:ind w:left="0"/>
              <w:jc w:val="both"/>
              <w:rPr>
                <w:lang w:val="kk-KZ"/>
              </w:rPr>
            </w:pPr>
            <w:r>
              <w:rPr>
                <w:b/>
                <w:lang w:val="kk-KZ"/>
              </w:rPr>
              <w:t xml:space="preserve">Семинар 13 </w:t>
            </w:r>
          </w:p>
          <w:p w:rsidR="0046234B" w:rsidRDefault="0046234B" w:rsidP="008A17D8">
            <w:pPr>
              <w:numPr>
                <w:ilvl w:val="0"/>
                <w:numId w:val="40"/>
              </w:numPr>
              <w:ind w:left="0"/>
              <w:jc w:val="both"/>
              <w:rPr>
                <w:lang w:val="kk-KZ"/>
              </w:rPr>
            </w:pPr>
            <w:r>
              <w:rPr>
                <w:lang w:val="kk-KZ"/>
              </w:rPr>
              <w:t>1. Фокус-топты жүргізудің мәні</w:t>
            </w:r>
          </w:p>
          <w:p w:rsidR="0046234B" w:rsidRDefault="0046234B" w:rsidP="008A17D8">
            <w:pPr>
              <w:numPr>
                <w:ilvl w:val="0"/>
                <w:numId w:val="40"/>
              </w:numPr>
              <w:ind w:left="0"/>
              <w:jc w:val="both"/>
              <w:rPr>
                <w:lang w:val="kk-KZ"/>
              </w:rPr>
            </w:pPr>
            <w:r>
              <w:rPr>
                <w:lang w:val="kk-KZ"/>
              </w:rPr>
              <w:t>2. Фокус-топты жүргізуге қойылатын техникалық талаптар</w:t>
            </w:r>
          </w:p>
          <w:p w:rsidR="0046234B" w:rsidRDefault="0046234B" w:rsidP="008A17D8">
            <w:pPr>
              <w:numPr>
                <w:ilvl w:val="0"/>
                <w:numId w:val="40"/>
              </w:numPr>
              <w:ind w:left="0"/>
              <w:jc w:val="both"/>
              <w:rPr>
                <w:lang w:val="kk-KZ"/>
              </w:rPr>
            </w:pPr>
            <w:r>
              <w:rPr>
                <w:lang w:val="kk-KZ"/>
              </w:rPr>
              <w:t>3. Фокус-топ модераторы және оның қызметі</w:t>
            </w:r>
          </w:p>
          <w:p w:rsidR="0046234B" w:rsidRDefault="0046234B" w:rsidP="008A17D8">
            <w:pPr>
              <w:rPr>
                <w:lang w:val="kk-KZ"/>
              </w:rPr>
            </w:pPr>
            <w:r>
              <w:rPr>
                <w:lang w:val="kk-KZ"/>
              </w:rPr>
              <w:t>4. Фокус-топ әдісінің артықшылықтары мен кемшіліктері және оның әлеуметтік жұмыста қолданылу мүмкіндігі</w:t>
            </w:r>
          </w:p>
          <w:p w:rsidR="0046234B" w:rsidRDefault="0046234B" w:rsidP="00D86150">
            <w:pPr>
              <w:rPr>
                <w:b/>
                <w:lang w:val="kk-KZ"/>
              </w:rPr>
            </w:pPr>
          </w:p>
        </w:tc>
        <w:tc>
          <w:tcPr>
            <w:tcW w:w="1276" w:type="dxa"/>
            <w:vAlign w:val="center"/>
          </w:tcPr>
          <w:p w:rsidR="0046234B" w:rsidRDefault="0046234B" w:rsidP="00D86150">
            <w:pPr>
              <w:jc w:val="center"/>
              <w:rPr>
                <w:lang w:val="kk-KZ"/>
              </w:rPr>
            </w:pPr>
            <w:r>
              <w:rPr>
                <w:lang w:val="kk-KZ"/>
              </w:rPr>
              <w:t>2</w:t>
            </w:r>
          </w:p>
        </w:tc>
        <w:tc>
          <w:tcPr>
            <w:tcW w:w="1382" w:type="dxa"/>
          </w:tcPr>
          <w:p w:rsidR="0046234B" w:rsidRPr="00E62726" w:rsidRDefault="0046234B" w:rsidP="00D86150">
            <w:pPr>
              <w:jc w:val="center"/>
              <w:rPr>
                <w:lang w:val="kk-KZ"/>
              </w:rPr>
            </w:pPr>
            <w:r w:rsidRPr="00E62726">
              <w:rPr>
                <w:lang w:val="kk-KZ"/>
              </w:rPr>
              <w:t>6</w:t>
            </w:r>
          </w:p>
        </w:tc>
      </w:tr>
      <w:tr w:rsidR="0046234B" w:rsidRPr="00C9598C" w:rsidTr="00032B3F">
        <w:trPr>
          <w:trHeight w:val="660"/>
        </w:trPr>
        <w:tc>
          <w:tcPr>
            <w:tcW w:w="817" w:type="dxa"/>
            <w:vMerge/>
            <w:vAlign w:val="center"/>
          </w:tcPr>
          <w:p w:rsidR="0046234B" w:rsidRPr="00C9598C" w:rsidRDefault="0046234B" w:rsidP="00DB58DD"/>
        </w:tc>
        <w:tc>
          <w:tcPr>
            <w:tcW w:w="6379" w:type="dxa"/>
          </w:tcPr>
          <w:p w:rsidR="0046234B" w:rsidRPr="00C9598C" w:rsidRDefault="0046234B" w:rsidP="0084736C">
            <w:pPr>
              <w:jc w:val="both"/>
            </w:pPr>
            <w:r w:rsidRPr="00461BCF">
              <w:rPr>
                <w:b/>
                <w:i/>
                <w:lang w:val="kk-KZ"/>
              </w:rPr>
              <w:t>СОӨЖ.</w:t>
            </w:r>
            <w:r>
              <w:rPr>
                <w:b/>
                <w:i/>
                <w:lang w:val="kk-KZ"/>
              </w:rPr>
              <w:t xml:space="preserve">9 Фокус-топтық зерттеуде қолданылатын есеп түрлері </w:t>
            </w:r>
            <w:r w:rsidRPr="00041CEE">
              <w:rPr>
                <w:i/>
                <w:lang w:val="kk-KZ"/>
              </w:rPr>
              <w:t>(ауызша есеп, қысқаша есеп, толық (деталды) түрдегі есеп)</w:t>
            </w:r>
            <w:r>
              <w:rPr>
                <w:b/>
                <w:i/>
                <w:lang w:val="kk-KZ"/>
              </w:rPr>
              <w:t xml:space="preserve"> - Реферат</w:t>
            </w:r>
          </w:p>
        </w:tc>
        <w:tc>
          <w:tcPr>
            <w:tcW w:w="1276" w:type="dxa"/>
          </w:tcPr>
          <w:p w:rsidR="0046234B" w:rsidRPr="00C9598C" w:rsidRDefault="0046234B" w:rsidP="00DB58DD">
            <w:pPr>
              <w:tabs>
                <w:tab w:val="left" w:pos="465"/>
                <w:tab w:val="center" w:pos="607"/>
              </w:tabs>
              <w:jc w:val="center"/>
              <w:rPr>
                <w:lang w:val="kk-KZ"/>
              </w:rPr>
            </w:pPr>
          </w:p>
        </w:tc>
        <w:tc>
          <w:tcPr>
            <w:tcW w:w="1382" w:type="dxa"/>
          </w:tcPr>
          <w:p w:rsidR="0046234B" w:rsidRPr="00C9598C" w:rsidRDefault="0046234B" w:rsidP="00DB58DD">
            <w:pPr>
              <w:jc w:val="center"/>
              <w:rPr>
                <w:lang w:val="kk-KZ"/>
              </w:rPr>
            </w:pPr>
            <w:r w:rsidRPr="00E62726">
              <w:rPr>
                <w:lang w:val="en-US"/>
              </w:rPr>
              <w:t>10</w:t>
            </w:r>
          </w:p>
        </w:tc>
      </w:tr>
      <w:tr w:rsidR="0046234B" w:rsidRPr="00C9598C" w:rsidTr="00246873">
        <w:trPr>
          <w:trHeight w:val="482"/>
        </w:trPr>
        <w:tc>
          <w:tcPr>
            <w:tcW w:w="817" w:type="dxa"/>
            <w:vMerge w:val="restart"/>
            <w:vAlign w:val="center"/>
          </w:tcPr>
          <w:p w:rsidR="0046234B" w:rsidRDefault="0046234B" w:rsidP="00246873">
            <w:pPr>
              <w:jc w:val="center"/>
              <w:rPr>
                <w:lang w:val="kk-KZ"/>
              </w:rPr>
            </w:pPr>
            <w:r>
              <w:rPr>
                <w:lang w:val="kk-KZ"/>
              </w:rPr>
              <w:t>14</w:t>
            </w:r>
          </w:p>
          <w:p w:rsidR="0046234B" w:rsidRDefault="0046234B" w:rsidP="00246873">
            <w:pPr>
              <w:rPr>
                <w:lang w:val="kk-KZ"/>
              </w:rPr>
            </w:pPr>
          </w:p>
          <w:p w:rsidR="0046234B" w:rsidRDefault="0046234B" w:rsidP="00246873">
            <w:pPr>
              <w:rPr>
                <w:lang w:val="kk-KZ"/>
              </w:rPr>
            </w:pPr>
          </w:p>
        </w:tc>
        <w:tc>
          <w:tcPr>
            <w:tcW w:w="6379" w:type="dxa"/>
          </w:tcPr>
          <w:p w:rsidR="0046234B" w:rsidRDefault="0046234B" w:rsidP="0084736C">
            <w:pPr>
              <w:jc w:val="both"/>
              <w:rPr>
                <w:b/>
                <w:lang w:val="kk-KZ"/>
              </w:rPr>
            </w:pPr>
            <w:r>
              <w:rPr>
                <w:b/>
                <w:lang w:val="kk-KZ"/>
              </w:rPr>
              <w:t xml:space="preserve">14-дәріс. </w:t>
            </w:r>
            <w:r>
              <w:rPr>
                <w:lang w:val="kk-KZ"/>
              </w:rPr>
              <w:t xml:space="preserve"> Кейс-стадия зерттеу әдісі</w:t>
            </w:r>
          </w:p>
        </w:tc>
        <w:tc>
          <w:tcPr>
            <w:tcW w:w="1276" w:type="dxa"/>
          </w:tcPr>
          <w:p w:rsidR="0046234B" w:rsidRDefault="0046234B" w:rsidP="00246873">
            <w:pPr>
              <w:jc w:val="center"/>
              <w:rPr>
                <w:lang w:val="kk-KZ"/>
              </w:rPr>
            </w:pPr>
            <w:r>
              <w:rPr>
                <w:lang w:val="kk-KZ"/>
              </w:rPr>
              <w:t>1</w:t>
            </w:r>
          </w:p>
        </w:tc>
        <w:tc>
          <w:tcPr>
            <w:tcW w:w="1382" w:type="dxa"/>
          </w:tcPr>
          <w:p w:rsidR="0046234B" w:rsidRPr="00E62726" w:rsidRDefault="0046234B" w:rsidP="00246873">
            <w:pPr>
              <w:jc w:val="center"/>
            </w:pPr>
          </w:p>
        </w:tc>
      </w:tr>
      <w:tr w:rsidR="0046234B" w:rsidRPr="008A17D8" w:rsidTr="00246873">
        <w:trPr>
          <w:trHeight w:val="317"/>
        </w:trPr>
        <w:tc>
          <w:tcPr>
            <w:tcW w:w="817" w:type="dxa"/>
            <w:vMerge/>
            <w:vAlign w:val="center"/>
          </w:tcPr>
          <w:p w:rsidR="0046234B" w:rsidRDefault="0046234B" w:rsidP="00246873">
            <w:pPr>
              <w:rPr>
                <w:lang w:val="kk-KZ"/>
              </w:rPr>
            </w:pPr>
          </w:p>
        </w:tc>
        <w:tc>
          <w:tcPr>
            <w:tcW w:w="6379" w:type="dxa"/>
          </w:tcPr>
          <w:p w:rsidR="0046234B" w:rsidRDefault="0046234B" w:rsidP="008A17D8">
            <w:pPr>
              <w:jc w:val="both"/>
              <w:rPr>
                <w:b/>
                <w:lang w:val="kk-KZ"/>
              </w:rPr>
            </w:pPr>
            <w:r>
              <w:rPr>
                <w:b/>
                <w:lang w:val="kk-KZ"/>
              </w:rPr>
              <w:t xml:space="preserve">Семинар </w:t>
            </w:r>
          </w:p>
          <w:p w:rsidR="0046234B" w:rsidRDefault="0046234B" w:rsidP="008A17D8">
            <w:pPr>
              <w:jc w:val="both"/>
              <w:rPr>
                <w:lang w:val="kk-KZ"/>
              </w:rPr>
            </w:pPr>
            <w:r>
              <w:rPr>
                <w:b/>
                <w:lang w:val="kk-KZ"/>
              </w:rPr>
              <w:t xml:space="preserve">1. </w:t>
            </w:r>
            <w:r>
              <w:rPr>
                <w:lang w:val="kk-KZ"/>
              </w:rPr>
              <w:t>Кейс-стадия әдісі және оның мәні</w:t>
            </w:r>
          </w:p>
          <w:p w:rsidR="0046234B" w:rsidRDefault="0046234B" w:rsidP="008A17D8">
            <w:pPr>
              <w:rPr>
                <w:lang w:val="kk-KZ"/>
              </w:rPr>
            </w:pPr>
            <w:r>
              <w:rPr>
                <w:lang w:val="kk-KZ"/>
              </w:rPr>
              <w:t>2. Кейс-стадия әдісінің әлеуметтік жұмыста қолданылу мүмкіндігі</w:t>
            </w:r>
          </w:p>
          <w:p w:rsidR="0046234B" w:rsidRDefault="0046234B" w:rsidP="00246873">
            <w:pPr>
              <w:rPr>
                <w:b/>
                <w:lang w:val="kk-KZ"/>
              </w:rPr>
            </w:pPr>
          </w:p>
        </w:tc>
        <w:tc>
          <w:tcPr>
            <w:tcW w:w="1276" w:type="dxa"/>
            <w:vAlign w:val="center"/>
          </w:tcPr>
          <w:p w:rsidR="0046234B" w:rsidRDefault="0046234B" w:rsidP="00246873">
            <w:pPr>
              <w:jc w:val="center"/>
              <w:rPr>
                <w:lang w:val="kk-KZ"/>
              </w:rPr>
            </w:pPr>
            <w:r>
              <w:rPr>
                <w:lang w:val="kk-KZ"/>
              </w:rPr>
              <w:t>2</w:t>
            </w:r>
          </w:p>
        </w:tc>
        <w:tc>
          <w:tcPr>
            <w:tcW w:w="1382" w:type="dxa"/>
          </w:tcPr>
          <w:p w:rsidR="0046234B" w:rsidRPr="00E62726" w:rsidRDefault="0046234B" w:rsidP="00246873">
            <w:pPr>
              <w:jc w:val="center"/>
              <w:rPr>
                <w:lang w:val="kk-KZ"/>
              </w:rPr>
            </w:pPr>
            <w:r w:rsidRPr="00E62726">
              <w:rPr>
                <w:lang w:val="kk-KZ"/>
              </w:rPr>
              <w:t>6</w:t>
            </w:r>
          </w:p>
        </w:tc>
      </w:tr>
      <w:tr w:rsidR="0046234B" w:rsidRPr="008A17D8" w:rsidTr="00246873">
        <w:trPr>
          <w:trHeight w:val="660"/>
        </w:trPr>
        <w:tc>
          <w:tcPr>
            <w:tcW w:w="817" w:type="dxa"/>
            <w:vMerge/>
            <w:vAlign w:val="center"/>
          </w:tcPr>
          <w:p w:rsidR="0046234B" w:rsidRPr="008A17D8" w:rsidRDefault="0046234B" w:rsidP="00246873">
            <w:pPr>
              <w:rPr>
                <w:lang w:val="kk-KZ"/>
              </w:rPr>
            </w:pPr>
          </w:p>
        </w:tc>
        <w:tc>
          <w:tcPr>
            <w:tcW w:w="6379" w:type="dxa"/>
          </w:tcPr>
          <w:p w:rsidR="00C350DB" w:rsidRDefault="0046234B" w:rsidP="00246873">
            <w:pPr>
              <w:jc w:val="both"/>
              <w:rPr>
                <w:color w:val="000000"/>
                <w:lang w:val="kk-KZ"/>
              </w:rPr>
            </w:pPr>
            <w:r w:rsidRPr="00461BCF">
              <w:rPr>
                <w:b/>
                <w:i/>
                <w:lang w:val="kk-KZ"/>
              </w:rPr>
              <w:t>СОӨЖ.</w:t>
            </w:r>
            <w:r>
              <w:rPr>
                <w:b/>
                <w:i/>
                <w:lang w:val="kk-KZ"/>
              </w:rPr>
              <w:t xml:space="preserve">10 </w:t>
            </w:r>
            <w:r w:rsidR="00C350DB" w:rsidRPr="00CF672B">
              <w:rPr>
                <w:color w:val="000000"/>
                <w:lang w:val="kk-KZ"/>
              </w:rPr>
              <w:t>Өзіңіздің ғылыми зерттеу жұмысыңыз бойынша зерттеу мәселесі, мақсаты мен міндеттерін, нысаны мен пәнін және болжамын анықтаңыз.</w:t>
            </w:r>
          </w:p>
          <w:p w:rsidR="0046234B" w:rsidRPr="008A17D8" w:rsidRDefault="0046234B" w:rsidP="00246873">
            <w:pPr>
              <w:jc w:val="both"/>
              <w:rPr>
                <w:lang w:val="kk-KZ"/>
              </w:rPr>
            </w:pPr>
            <w:r>
              <w:rPr>
                <w:b/>
                <w:i/>
                <w:lang w:val="kk-KZ"/>
              </w:rPr>
              <w:t xml:space="preserve">Глосарий </w:t>
            </w:r>
            <w:r w:rsidRPr="00220CD2">
              <w:rPr>
                <w:i/>
                <w:lang w:val="kk-KZ"/>
              </w:rPr>
              <w:t xml:space="preserve"> (кейс-стадия әдісінің категориялық аппараттарын атаңыз және анықтама беріңіз)</w:t>
            </w:r>
          </w:p>
        </w:tc>
        <w:tc>
          <w:tcPr>
            <w:tcW w:w="1276" w:type="dxa"/>
          </w:tcPr>
          <w:p w:rsidR="0046234B" w:rsidRPr="00C9598C" w:rsidRDefault="0046234B" w:rsidP="00246873">
            <w:pPr>
              <w:tabs>
                <w:tab w:val="left" w:pos="465"/>
                <w:tab w:val="center" w:pos="607"/>
              </w:tabs>
              <w:jc w:val="center"/>
              <w:rPr>
                <w:lang w:val="kk-KZ"/>
              </w:rPr>
            </w:pPr>
          </w:p>
        </w:tc>
        <w:tc>
          <w:tcPr>
            <w:tcW w:w="1382" w:type="dxa"/>
          </w:tcPr>
          <w:p w:rsidR="0046234B" w:rsidRPr="00295C23" w:rsidRDefault="0046234B" w:rsidP="00246873">
            <w:pPr>
              <w:jc w:val="center"/>
              <w:rPr>
                <w:lang w:val="en-US"/>
              </w:rPr>
            </w:pPr>
            <w:r w:rsidRPr="008A17D8">
              <w:rPr>
                <w:lang w:val="kk-KZ"/>
              </w:rPr>
              <w:t>10</w:t>
            </w:r>
          </w:p>
        </w:tc>
      </w:tr>
      <w:tr w:rsidR="0084736C" w:rsidRPr="00C9598C" w:rsidTr="00246873">
        <w:trPr>
          <w:trHeight w:val="482"/>
        </w:trPr>
        <w:tc>
          <w:tcPr>
            <w:tcW w:w="817" w:type="dxa"/>
            <w:vAlign w:val="center"/>
          </w:tcPr>
          <w:p w:rsidR="0084736C" w:rsidRDefault="0084736C" w:rsidP="00246873">
            <w:pPr>
              <w:jc w:val="center"/>
              <w:rPr>
                <w:lang w:val="kk-KZ"/>
              </w:rPr>
            </w:pPr>
            <w:r>
              <w:rPr>
                <w:lang w:val="kk-KZ"/>
              </w:rPr>
              <w:t>15</w:t>
            </w:r>
          </w:p>
        </w:tc>
        <w:tc>
          <w:tcPr>
            <w:tcW w:w="6379" w:type="dxa"/>
          </w:tcPr>
          <w:p w:rsidR="0084736C" w:rsidRDefault="008A17D8" w:rsidP="0046234B">
            <w:pPr>
              <w:jc w:val="both"/>
              <w:rPr>
                <w:b/>
                <w:lang w:val="kk-KZ"/>
              </w:rPr>
            </w:pPr>
            <w:r>
              <w:rPr>
                <w:b/>
                <w:lang w:val="kk-KZ"/>
              </w:rPr>
              <w:t>15</w:t>
            </w:r>
            <w:r w:rsidR="0084736C">
              <w:rPr>
                <w:b/>
                <w:lang w:val="kk-KZ"/>
              </w:rPr>
              <w:t xml:space="preserve">-дәріс. </w:t>
            </w:r>
            <w:r w:rsidR="0084736C">
              <w:rPr>
                <w:lang w:val="kk-KZ"/>
              </w:rPr>
              <w:t xml:space="preserve"> </w:t>
            </w:r>
            <w:r w:rsidR="00C350DB" w:rsidRPr="00CF672B">
              <w:rPr>
                <w:color w:val="000000"/>
                <w:lang w:val="kk-KZ"/>
              </w:rPr>
              <w:t>Әлеуметтік зерттеуді жүргізудің және ұйымдастырудың этикалық талаптары</w:t>
            </w:r>
          </w:p>
        </w:tc>
        <w:tc>
          <w:tcPr>
            <w:tcW w:w="1276" w:type="dxa"/>
          </w:tcPr>
          <w:p w:rsidR="0084736C" w:rsidRDefault="0084736C" w:rsidP="00246873">
            <w:pPr>
              <w:jc w:val="center"/>
              <w:rPr>
                <w:lang w:val="kk-KZ"/>
              </w:rPr>
            </w:pPr>
            <w:r>
              <w:rPr>
                <w:lang w:val="kk-KZ"/>
              </w:rPr>
              <w:t>1</w:t>
            </w:r>
          </w:p>
        </w:tc>
        <w:tc>
          <w:tcPr>
            <w:tcW w:w="1382" w:type="dxa"/>
          </w:tcPr>
          <w:p w:rsidR="0084736C" w:rsidRPr="00E62726" w:rsidRDefault="0084736C" w:rsidP="00246873">
            <w:pPr>
              <w:jc w:val="center"/>
            </w:pPr>
          </w:p>
        </w:tc>
      </w:tr>
      <w:tr w:rsidR="0046234B" w:rsidRPr="00C9598C" w:rsidTr="009C2C5C">
        <w:trPr>
          <w:trHeight w:val="987"/>
        </w:trPr>
        <w:tc>
          <w:tcPr>
            <w:tcW w:w="817" w:type="dxa"/>
            <w:vAlign w:val="center"/>
          </w:tcPr>
          <w:p w:rsidR="0046234B" w:rsidRDefault="0046234B" w:rsidP="00246873">
            <w:pPr>
              <w:rPr>
                <w:lang w:val="kk-KZ"/>
              </w:rPr>
            </w:pPr>
          </w:p>
          <w:p w:rsidR="0046234B" w:rsidRDefault="0046234B" w:rsidP="00246873">
            <w:pPr>
              <w:rPr>
                <w:lang w:val="kk-KZ"/>
              </w:rPr>
            </w:pPr>
          </w:p>
        </w:tc>
        <w:tc>
          <w:tcPr>
            <w:tcW w:w="6379" w:type="dxa"/>
          </w:tcPr>
          <w:p w:rsidR="0046234B" w:rsidRDefault="0046234B" w:rsidP="00246873">
            <w:pPr>
              <w:rPr>
                <w:lang w:val="kk-KZ"/>
              </w:rPr>
            </w:pPr>
            <w:r>
              <w:rPr>
                <w:b/>
                <w:lang w:val="kk-KZ"/>
              </w:rPr>
              <w:t xml:space="preserve">Семинар 15 </w:t>
            </w:r>
          </w:p>
          <w:p w:rsidR="0046234B" w:rsidRDefault="0046234B" w:rsidP="008A17D8">
            <w:pPr>
              <w:jc w:val="both"/>
              <w:rPr>
                <w:b/>
                <w:lang w:val="kk-KZ"/>
              </w:rPr>
            </w:pPr>
            <w:r w:rsidRPr="00461BCF">
              <w:rPr>
                <w:b/>
                <w:i/>
                <w:lang w:val="kk-KZ"/>
              </w:rPr>
              <w:t>.</w:t>
            </w:r>
            <w:r>
              <w:rPr>
                <w:b/>
                <w:i/>
                <w:lang w:val="kk-KZ"/>
              </w:rPr>
              <w:t xml:space="preserve"> </w:t>
            </w:r>
            <w:r w:rsidR="00C350DB" w:rsidRPr="00CF672B">
              <w:rPr>
                <w:color w:val="000000"/>
                <w:lang w:val="kk-KZ"/>
              </w:rPr>
              <w:t>Есеп білімді әлеуметтік құрастыру ретінде. Есептің мақсаты – мәліметтердің валидтілігі мен сенімділігі туралы ақпараттандыру. Есепті жазудың этикасы.  Есептің құрылымы. Есеппен жұмыс жасау қисыны.</w:t>
            </w:r>
          </w:p>
        </w:tc>
        <w:tc>
          <w:tcPr>
            <w:tcW w:w="1276" w:type="dxa"/>
            <w:vAlign w:val="center"/>
          </w:tcPr>
          <w:p w:rsidR="0046234B" w:rsidRDefault="0046234B" w:rsidP="00246873">
            <w:pPr>
              <w:jc w:val="center"/>
              <w:rPr>
                <w:lang w:val="kk-KZ"/>
              </w:rPr>
            </w:pPr>
            <w:r>
              <w:rPr>
                <w:lang w:val="kk-KZ"/>
              </w:rPr>
              <w:t>2</w:t>
            </w:r>
          </w:p>
        </w:tc>
        <w:tc>
          <w:tcPr>
            <w:tcW w:w="1382" w:type="dxa"/>
          </w:tcPr>
          <w:p w:rsidR="0046234B" w:rsidRPr="00E62726" w:rsidRDefault="0046234B" w:rsidP="00246873">
            <w:pPr>
              <w:jc w:val="center"/>
              <w:rPr>
                <w:lang w:val="kk-KZ"/>
              </w:rPr>
            </w:pPr>
            <w:r w:rsidRPr="00E62726">
              <w:rPr>
                <w:lang w:val="kk-KZ"/>
              </w:rPr>
              <w:t>6</w:t>
            </w:r>
          </w:p>
          <w:p w:rsidR="0046234B" w:rsidRPr="00E62726" w:rsidRDefault="0046234B" w:rsidP="00246873">
            <w:pPr>
              <w:jc w:val="center"/>
              <w:rPr>
                <w:lang w:val="kk-KZ"/>
              </w:rPr>
            </w:pPr>
          </w:p>
        </w:tc>
      </w:tr>
    </w:tbl>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40"/>
      </w:tblGrid>
      <w:tr w:rsidR="00364ACA" w:rsidRPr="00364ACA" w:rsidTr="00DB58DD">
        <w:tc>
          <w:tcPr>
            <w:tcW w:w="9840" w:type="dxa"/>
            <w:tcBorders>
              <w:top w:val="single" w:sz="4" w:space="0" w:color="auto"/>
              <w:left w:val="single" w:sz="4" w:space="0" w:color="auto"/>
              <w:bottom w:val="single" w:sz="4" w:space="0" w:color="auto"/>
              <w:right w:val="single" w:sz="4" w:space="0" w:color="auto"/>
            </w:tcBorders>
            <w:hideMark/>
          </w:tcPr>
          <w:p w:rsidR="00364ACA" w:rsidRPr="0066423A" w:rsidRDefault="00364ACA" w:rsidP="00DB58DD">
            <w:pPr>
              <w:tabs>
                <w:tab w:val="left" w:pos="261"/>
              </w:tabs>
              <w:ind w:left="18"/>
              <w:jc w:val="both"/>
            </w:pPr>
            <w:r>
              <w:rPr>
                <w:bCs/>
                <w:i/>
                <w:lang w:val="kk-KZ"/>
              </w:rPr>
              <w:t>Ескеру</w:t>
            </w:r>
            <w:r w:rsidRPr="0066423A">
              <w:rPr>
                <w:bCs/>
                <w:i/>
              </w:rPr>
              <w:t xml:space="preserve">: </w:t>
            </w:r>
            <w:r>
              <w:rPr>
                <w:bCs/>
                <w:i/>
                <w:lang w:val="kk-KZ"/>
              </w:rPr>
              <w:t>БОӨЖ семестріне 7 сағат мөлшерінде жоспарланады</w:t>
            </w:r>
            <w:r w:rsidRPr="0066423A">
              <w:rPr>
                <w:bCs/>
                <w:i/>
              </w:rPr>
              <w:t xml:space="preserve">. </w:t>
            </w:r>
            <w:r>
              <w:rPr>
                <w:bCs/>
                <w:i/>
                <w:lang w:val="kk-KZ"/>
              </w:rPr>
              <w:t>Силлабуста оқытушымен тапсырманы өткізу және/немесе кеңес беру апталары көрсетіледі</w:t>
            </w:r>
          </w:p>
        </w:tc>
      </w:tr>
    </w:tbl>
    <w:p w:rsidR="001D1C88" w:rsidRPr="0066423A" w:rsidRDefault="001D1C88" w:rsidP="001D1C88">
      <w:pPr>
        <w:jc w:val="right"/>
      </w:pPr>
    </w:p>
    <w:p w:rsidR="001D1C88" w:rsidRPr="0066423A" w:rsidRDefault="001D1C88" w:rsidP="001D1C88">
      <w:r>
        <w:rPr>
          <w:lang w:val="kk-KZ"/>
        </w:rPr>
        <w:t>Оқытушы</w:t>
      </w:r>
      <w:r w:rsidRPr="0066423A">
        <w:t xml:space="preserve">______________________________   </w:t>
      </w:r>
      <w:r w:rsidR="00364ACA" w:rsidRPr="00C9598C">
        <w:rPr>
          <w:rFonts w:eastAsia="Calibri"/>
          <w:lang w:val="kk-KZ"/>
        </w:rPr>
        <w:t>Мамытқанов Д.Қ.</w:t>
      </w:r>
      <w:r w:rsidRPr="0066423A">
        <w:t>,</w:t>
      </w:r>
    </w:p>
    <w:p w:rsidR="001D1C88" w:rsidRPr="0066423A" w:rsidRDefault="001D1C88" w:rsidP="001D1C88"/>
    <w:p w:rsidR="001D1C88" w:rsidRPr="0066423A" w:rsidRDefault="001D1C88" w:rsidP="001D1C88">
      <w:r>
        <w:rPr>
          <w:lang w:val="kk-KZ"/>
        </w:rPr>
        <w:t>Кафедра меңгерушісі</w:t>
      </w:r>
      <w:r w:rsidRPr="0066423A">
        <w:t xml:space="preserve"> _______________________________</w:t>
      </w:r>
      <w:r w:rsidR="00364ACA" w:rsidRPr="00364ACA">
        <w:rPr>
          <w:lang w:val="kk-KZ"/>
        </w:rPr>
        <w:t xml:space="preserve"> </w:t>
      </w:r>
      <w:r w:rsidR="00364ACA" w:rsidRPr="00C9598C">
        <w:rPr>
          <w:lang w:val="kk-KZ"/>
        </w:rPr>
        <w:t>Абдирайымова Г.С</w:t>
      </w:r>
      <w:r w:rsidRPr="0066423A">
        <w:t>,</w:t>
      </w:r>
    </w:p>
    <w:p w:rsidR="001D1C88" w:rsidRPr="0066423A" w:rsidRDefault="001D1C88" w:rsidP="001D1C88"/>
    <w:p w:rsidR="001D1C88" w:rsidRPr="0066423A" w:rsidRDefault="001D1C88" w:rsidP="001D1C88">
      <w:r>
        <w:rPr>
          <w:lang w:val="kk-KZ"/>
        </w:rPr>
        <w:t>Факультет әдістемелік бюросының төрағасы</w:t>
      </w:r>
      <w:r w:rsidR="00364ACA" w:rsidRPr="0066423A">
        <w:t>______________________</w:t>
      </w:r>
      <w:r w:rsidR="00364ACA" w:rsidRPr="00364ACA">
        <w:rPr>
          <w:lang w:val="kk-KZ"/>
        </w:rPr>
        <w:t xml:space="preserve"> </w:t>
      </w:r>
      <w:r w:rsidR="00364ACA" w:rsidRPr="00C9598C">
        <w:rPr>
          <w:lang w:val="kk-KZ"/>
        </w:rPr>
        <w:t>Жубаназарова Н.С</w:t>
      </w:r>
    </w:p>
    <w:p w:rsidR="001D1C88" w:rsidRPr="0066423A" w:rsidRDefault="001D1C88" w:rsidP="001D1C88">
      <w:pPr>
        <w:jc w:val="right"/>
        <w:rPr>
          <w:i/>
          <w:sz w:val="28"/>
          <w:szCs w:val="28"/>
        </w:rPr>
      </w:pPr>
    </w:p>
    <w:p w:rsidR="001D1C88" w:rsidRPr="0066423A" w:rsidRDefault="001D1C88" w:rsidP="001D1C88">
      <w:pPr>
        <w:jc w:val="right"/>
        <w:rPr>
          <w:i/>
          <w:sz w:val="28"/>
          <w:szCs w:val="28"/>
        </w:rPr>
      </w:pPr>
    </w:p>
    <w:p w:rsidR="001D1C88" w:rsidRPr="0066423A" w:rsidRDefault="001D1C88" w:rsidP="001D1C88">
      <w:pPr>
        <w:jc w:val="right"/>
        <w:rPr>
          <w:i/>
          <w:sz w:val="28"/>
          <w:szCs w:val="28"/>
        </w:rPr>
      </w:pPr>
    </w:p>
    <w:p w:rsidR="00660DEB" w:rsidRPr="006A367C" w:rsidRDefault="00660DEB" w:rsidP="007D3EE1">
      <w:pPr>
        <w:jc w:val="right"/>
        <w:rPr>
          <w:i/>
          <w:sz w:val="28"/>
          <w:szCs w:val="28"/>
        </w:rPr>
      </w:pPr>
    </w:p>
    <w:sectPr w:rsidR="00660DEB" w:rsidRPr="006A367C" w:rsidSect="002242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C3C6B"/>
    <w:multiLevelType w:val="singleLevel"/>
    <w:tmpl w:val="F9025FA2"/>
    <w:lvl w:ilvl="0">
      <w:start w:val="1"/>
      <w:numFmt w:val="decimal"/>
      <w:lvlText w:val="%1."/>
      <w:legacy w:legacy="1" w:legacySpace="0" w:legacyIndent="360"/>
      <w:lvlJc w:val="left"/>
      <w:pPr>
        <w:ind w:left="360" w:hanging="360"/>
      </w:pPr>
    </w:lvl>
  </w:abstractNum>
  <w:abstractNum w:abstractNumId="1">
    <w:nsid w:val="06870BFF"/>
    <w:multiLevelType w:val="hybridMultilevel"/>
    <w:tmpl w:val="F0022696"/>
    <w:lvl w:ilvl="0" w:tplc="B0380150">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5B4894"/>
    <w:multiLevelType w:val="singleLevel"/>
    <w:tmpl w:val="F9025FA2"/>
    <w:lvl w:ilvl="0">
      <w:start w:val="1"/>
      <w:numFmt w:val="decimal"/>
      <w:lvlText w:val="%1."/>
      <w:legacy w:legacy="1" w:legacySpace="0" w:legacyIndent="360"/>
      <w:lvlJc w:val="left"/>
      <w:pPr>
        <w:ind w:left="360" w:hanging="360"/>
      </w:pPr>
    </w:lvl>
  </w:abstractNum>
  <w:abstractNum w:abstractNumId="3">
    <w:nsid w:val="093F7613"/>
    <w:multiLevelType w:val="hybridMultilevel"/>
    <w:tmpl w:val="F8C0A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BD3798"/>
    <w:multiLevelType w:val="hybridMultilevel"/>
    <w:tmpl w:val="1FDED7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AE6447D"/>
    <w:multiLevelType w:val="hybridMultilevel"/>
    <w:tmpl w:val="BEF08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C5DC8"/>
    <w:multiLevelType w:val="hybridMultilevel"/>
    <w:tmpl w:val="2B328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3E37DD"/>
    <w:multiLevelType w:val="hybridMultilevel"/>
    <w:tmpl w:val="0D1AE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AE5D71"/>
    <w:multiLevelType w:val="singleLevel"/>
    <w:tmpl w:val="1508440E"/>
    <w:lvl w:ilvl="0">
      <w:numFmt w:val="bullet"/>
      <w:lvlText w:val="-"/>
      <w:lvlJc w:val="left"/>
      <w:pPr>
        <w:tabs>
          <w:tab w:val="num" w:pos="720"/>
        </w:tabs>
        <w:ind w:left="720" w:hanging="360"/>
      </w:pPr>
      <w:rPr>
        <w:rFonts w:hint="default"/>
      </w:rPr>
    </w:lvl>
  </w:abstractNum>
  <w:abstractNum w:abstractNumId="9">
    <w:nsid w:val="195519A1"/>
    <w:multiLevelType w:val="hybridMultilevel"/>
    <w:tmpl w:val="4D004C60"/>
    <w:lvl w:ilvl="0" w:tplc="15E2CBD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A0733DB"/>
    <w:multiLevelType w:val="hybridMultilevel"/>
    <w:tmpl w:val="10E0B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330A9D"/>
    <w:multiLevelType w:val="hybridMultilevel"/>
    <w:tmpl w:val="65086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4F07A4"/>
    <w:multiLevelType w:val="hybridMultilevel"/>
    <w:tmpl w:val="BE788EDE"/>
    <w:lvl w:ilvl="0" w:tplc="F46C9270">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E59000C"/>
    <w:multiLevelType w:val="hybridMultilevel"/>
    <w:tmpl w:val="856CE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B34A53"/>
    <w:multiLevelType w:val="singleLevel"/>
    <w:tmpl w:val="273A62D2"/>
    <w:lvl w:ilvl="0">
      <w:start w:val="8"/>
      <w:numFmt w:val="decimal"/>
      <w:lvlText w:val="%1."/>
      <w:lvlJc w:val="left"/>
      <w:pPr>
        <w:tabs>
          <w:tab w:val="num" w:pos="360"/>
        </w:tabs>
        <w:ind w:left="360" w:hanging="360"/>
      </w:pPr>
      <w:rPr>
        <w:rFonts w:hint="default"/>
      </w:rPr>
    </w:lvl>
  </w:abstractNum>
  <w:abstractNum w:abstractNumId="15">
    <w:nsid w:val="21E16C8F"/>
    <w:multiLevelType w:val="hybridMultilevel"/>
    <w:tmpl w:val="29C837F4"/>
    <w:lvl w:ilvl="0" w:tplc="E74E564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B6337D"/>
    <w:multiLevelType w:val="hybridMultilevel"/>
    <w:tmpl w:val="E708E48E"/>
    <w:lvl w:ilvl="0" w:tplc="2C029D3A">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E466D10"/>
    <w:multiLevelType w:val="hybridMultilevel"/>
    <w:tmpl w:val="4AA634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55C40CD"/>
    <w:multiLevelType w:val="hybridMultilevel"/>
    <w:tmpl w:val="7F16E3EC"/>
    <w:lvl w:ilvl="0" w:tplc="2954F1F4">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69C39BC"/>
    <w:multiLevelType w:val="hybridMultilevel"/>
    <w:tmpl w:val="4128F43C"/>
    <w:lvl w:ilvl="0" w:tplc="6466138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30E3B1A"/>
    <w:multiLevelType w:val="singleLevel"/>
    <w:tmpl w:val="23F6FDE4"/>
    <w:lvl w:ilvl="0">
      <w:start w:val="1"/>
      <w:numFmt w:val="decimal"/>
      <w:lvlText w:val="%1."/>
      <w:lvlJc w:val="left"/>
      <w:pPr>
        <w:tabs>
          <w:tab w:val="num" w:pos="360"/>
        </w:tabs>
        <w:ind w:left="360" w:hanging="360"/>
      </w:pPr>
      <w:rPr>
        <w:rFonts w:hint="default"/>
        <w:b w:val="0"/>
      </w:rPr>
    </w:lvl>
  </w:abstractNum>
  <w:abstractNum w:abstractNumId="21">
    <w:nsid w:val="4E252AE5"/>
    <w:multiLevelType w:val="hybridMultilevel"/>
    <w:tmpl w:val="A3D84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F76871"/>
    <w:multiLevelType w:val="singleLevel"/>
    <w:tmpl w:val="F9025FA2"/>
    <w:lvl w:ilvl="0">
      <w:start w:val="1"/>
      <w:numFmt w:val="decimal"/>
      <w:lvlText w:val="%1."/>
      <w:legacy w:legacy="1" w:legacySpace="0" w:legacyIndent="360"/>
      <w:lvlJc w:val="left"/>
      <w:pPr>
        <w:ind w:left="360" w:hanging="360"/>
      </w:pPr>
    </w:lvl>
  </w:abstractNum>
  <w:abstractNum w:abstractNumId="23">
    <w:nsid w:val="52E71E2E"/>
    <w:multiLevelType w:val="hybridMultilevel"/>
    <w:tmpl w:val="28D25E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53D4198"/>
    <w:multiLevelType w:val="hybridMultilevel"/>
    <w:tmpl w:val="46F0CB7A"/>
    <w:lvl w:ilvl="0" w:tplc="4134BBFC">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685710A"/>
    <w:multiLevelType w:val="hybridMultilevel"/>
    <w:tmpl w:val="B72EF4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8213E9A"/>
    <w:multiLevelType w:val="hybridMultilevel"/>
    <w:tmpl w:val="4CB8BFC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CE04082"/>
    <w:multiLevelType w:val="hybridMultilevel"/>
    <w:tmpl w:val="EE6A0E92"/>
    <w:lvl w:ilvl="0" w:tplc="49942400">
      <w:start w:val="1"/>
      <w:numFmt w:val="decimal"/>
      <w:lvlText w:val="%1."/>
      <w:lvlJc w:val="left"/>
      <w:pPr>
        <w:tabs>
          <w:tab w:val="num" w:pos="340"/>
        </w:tabs>
        <w:ind w:left="340" w:hanging="34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D6419B7"/>
    <w:multiLevelType w:val="hybridMultilevel"/>
    <w:tmpl w:val="0D586BE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5E5A76FC"/>
    <w:multiLevelType w:val="hybridMultilevel"/>
    <w:tmpl w:val="C76C043E"/>
    <w:lvl w:ilvl="0" w:tplc="880A55C2">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F42300F"/>
    <w:multiLevelType w:val="hybridMultilevel"/>
    <w:tmpl w:val="41B07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075342"/>
    <w:multiLevelType w:val="hybridMultilevel"/>
    <w:tmpl w:val="06FA2682"/>
    <w:lvl w:ilvl="0" w:tplc="A81CB870">
      <w:start w:val="1"/>
      <w:numFmt w:val="decimal"/>
      <w:lvlText w:val="%1."/>
      <w:lvlJc w:val="left"/>
      <w:pPr>
        <w:tabs>
          <w:tab w:val="num" w:pos="720"/>
        </w:tabs>
        <w:ind w:left="720" w:hanging="360"/>
      </w:pPr>
      <w:rPr>
        <w:rFonts w:hint="default"/>
      </w:rPr>
    </w:lvl>
    <w:lvl w:ilvl="1" w:tplc="30768138">
      <w:numFmt w:val="none"/>
      <w:lvlText w:val=""/>
      <w:lvlJc w:val="left"/>
      <w:pPr>
        <w:tabs>
          <w:tab w:val="num" w:pos="360"/>
        </w:tabs>
      </w:pPr>
    </w:lvl>
    <w:lvl w:ilvl="2" w:tplc="D8BAE4E4">
      <w:numFmt w:val="none"/>
      <w:lvlText w:val=""/>
      <w:lvlJc w:val="left"/>
      <w:pPr>
        <w:tabs>
          <w:tab w:val="num" w:pos="360"/>
        </w:tabs>
      </w:pPr>
    </w:lvl>
    <w:lvl w:ilvl="3" w:tplc="7C703098">
      <w:numFmt w:val="none"/>
      <w:lvlText w:val=""/>
      <w:lvlJc w:val="left"/>
      <w:pPr>
        <w:tabs>
          <w:tab w:val="num" w:pos="360"/>
        </w:tabs>
      </w:pPr>
    </w:lvl>
    <w:lvl w:ilvl="4" w:tplc="A5227A36">
      <w:numFmt w:val="none"/>
      <w:lvlText w:val=""/>
      <w:lvlJc w:val="left"/>
      <w:pPr>
        <w:tabs>
          <w:tab w:val="num" w:pos="360"/>
        </w:tabs>
      </w:pPr>
    </w:lvl>
    <w:lvl w:ilvl="5" w:tplc="E52E9F64">
      <w:numFmt w:val="none"/>
      <w:lvlText w:val=""/>
      <w:lvlJc w:val="left"/>
      <w:pPr>
        <w:tabs>
          <w:tab w:val="num" w:pos="360"/>
        </w:tabs>
      </w:pPr>
    </w:lvl>
    <w:lvl w:ilvl="6" w:tplc="31864300">
      <w:numFmt w:val="none"/>
      <w:lvlText w:val=""/>
      <w:lvlJc w:val="left"/>
      <w:pPr>
        <w:tabs>
          <w:tab w:val="num" w:pos="360"/>
        </w:tabs>
      </w:pPr>
    </w:lvl>
    <w:lvl w:ilvl="7" w:tplc="C94AAC56">
      <w:numFmt w:val="none"/>
      <w:lvlText w:val=""/>
      <w:lvlJc w:val="left"/>
      <w:pPr>
        <w:tabs>
          <w:tab w:val="num" w:pos="360"/>
        </w:tabs>
      </w:pPr>
    </w:lvl>
    <w:lvl w:ilvl="8" w:tplc="CFD47D9E">
      <w:numFmt w:val="none"/>
      <w:lvlText w:val=""/>
      <w:lvlJc w:val="left"/>
      <w:pPr>
        <w:tabs>
          <w:tab w:val="num" w:pos="360"/>
        </w:tabs>
      </w:pPr>
    </w:lvl>
  </w:abstractNum>
  <w:abstractNum w:abstractNumId="32">
    <w:nsid w:val="6A1505E1"/>
    <w:multiLevelType w:val="hybridMultilevel"/>
    <w:tmpl w:val="76701730"/>
    <w:lvl w:ilvl="0" w:tplc="A59E3608">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A8E0C52"/>
    <w:multiLevelType w:val="hybridMultilevel"/>
    <w:tmpl w:val="1E62D7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AF20491"/>
    <w:multiLevelType w:val="hybridMultilevel"/>
    <w:tmpl w:val="B7721988"/>
    <w:lvl w:ilvl="0" w:tplc="79E024E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15E0150"/>
    <w:multiLevelType w:val="hybridMultilevel"/>
    <w:tmpl w:val="F7483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93367C"/>
    <w:multiLevelType w:val="hybridMultilevel"/>
    <w:tmpl w:val="CB82F2A2"/>
    <w:lvl w:ilvl="0" w:tplc="98BE5124">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D7A0B97"/>
    <w:multiLevelType w:val="hybridMultilevel"/>
    <w:tmpl w:val="84CAC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1"/>
  </w:num>
  <w:num w:numId="3">
    <w:abstractNumId w:val="18"/>
  </w:num>
  <w:num w:numId="4">
    <w:abstractNumId w:val="24"/>
  </w:num>
  <w:num w:numId="5">
    <w:abstractNumId w:val="27"/>
  </w:num>
  <w:num w:numId="6">
    <w:abstractNumId w:val="36"/>
  </w:num>
  <w:num w:numId="7">
    <w:abstractNumId w:val="34"/>
  </w:num>
  <w:num w:numId="8">
    <w:abstractNumId w:val="16"/>
  </w:num>
  <w:num w:numId="9">
    <w:abstractNumId w:val="0"/>
  </w:num>
  <w:num w:numId="10">
    <w:abstractNumId w:val="19"/>
  </w:num>
  <w:num w:numId="11">
    <w:abstractNumId w:val="1"/>
  </w:num>
  <w:num w:numId="12">
    <w:abstractNumId w:val="12"/>
  </w:num>
  <w:num w:numId="13">
    <w:abstractNumId w:val="29"/>
  </w:num>
  <w:num w:numId="14">
    <w:abstractNumId w:val="22"/>
  </w:num>
  <w:num w:numId="15">
    <w:abstractNumId w:val="2"/>
  </w:num>
  <w:num w:numId="16">
    <w:abstractNumId w:val="9"/>
  </w:num>
  <w:num w:numId="17">
    <w:abstractNumId w:val="28"/>
  </w:num>
  <w:num w:numId="18">
    <w:abstractNumId w:val="4"/>
  </w:num>
  <w:num w:numId="19">
    <w:abstractNumId w:val="14"/>
  </w:num>
  <w:num w:numId="20">
    <w:abstractNumId w:val="32"/>
  </w:num>
  <w:num w:numId="21">
    <w:abstractNumId w:val="31"/>
  </w:num>
  <w:num w:numId="22">
    <w:abstractNumId w:val="8"/>
  </w:num>
  <w:num w:numId="23">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6"/>
  </w:num>
  <w:num w:numId="26">
    <w:abstractNumId w:val="20"/>
    <w:lvlOverride w:ilvl="0">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3"/>
  </w:num>
  <w:num w:numId="30">
    <w:abstractNumId w:val="30"/>
  </w:num>
  <w:num w:numId="31">
    <w:abstractNumId w:val="37"/>
  </w:num>
  <w:num w:numId="32">
    <w:abstractNumId w:val="15"/>
  </w:num>
  <w:num w:numId="33">
    <w:abstractNumId w:val="13"/>
  </w:num>
  <w:num w:numId="34">
    <w:abstractNumId w:val="35"/>
  </w:num>
  <w:num w:numId="35">
    <w:abstractNumId w:val="10"/>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66"/>
    <w:rsid w:val="00026A52"/>
    <w:rsid w:val="00042D7B"/>
    <w:rsid w:val="000543FE"/>
    <w:rsid w:val="000A0781"/>
    <w:rsid w:val="000B1BA2"/>
    <w:rsid w:val="000F3A00"/>
    <w:rsid w:val="000F6F30"/>
    <w:rsid w:val="001115C3"/>
    <w:rsid w:val="00115D3D"/>
    <w:rsid w:val="00124AD8"/>
    <w:rsid w:val="00182720"/>
    <w:rsid w:val="001D1C88"/>
    <w:rsid w:val="00224204"/>
    <w:rsid w:val="00271A60"/>
    <w:rsid w:val="00275491"/>
    <w:rsid w:val="00295C23"/>
    <w:rsid w:val="002C05B3"/>
    <w:rsid w:val="002C6DFB"/>
    <w:rsid w:val="002E38CA"/>
    <w:rsid w:val="003056AE"/>
    <w:rsid w:val="00364ACA"/>
    <w:rsid w:val="00393940"/>
    <w:rsid w:val="003E4048"/>
    <w:rsid w:val="003E4C16"/>
    <w:rsid w:val="003F46A6"/>
    <w:rsid w:val="00447F65"/>
    <w:rsid w:val="0046234B"/>
    <w:rsid w:val="004F3A50"/>
    <w:rsid w:val="00510DE0"/>
    <w:rsid w:val="00526802"/>
    <w:rsid w:val="00555745"/>
    <w:rsid w:val="00566D21"/>
    <w:rsid w:val="00567A5B"/>
    <w:rsid w:val="005C1EE0"/>
    <w:rsid w:val="005F7709"/>
    <w:rsid w:val="006155A8"/>
    <w:rsid w:val="006401F1"/>
    <w:rsid w:val="006453C3"/>
    <w:rsid w:val="00660DEB"/>
    <w:rsid w:val="0066423A"/>
    <w:rsid w:val="006920FC"/>
    <w:rsid w:val="006A367C"/>
    <w:rsid w:val="006D1093"/>
    <w:rsid w:val="007071B9"/>
    <w:rsid w:val="007708D1"/>
    <w:rsid w:val="00794426"/>
    <w:rsid w:val="007B3DC5"/>
    <w:rsid w:val="007D0929"/>
    <w:rsid w:val="007D16F8"/>
    <w:rsid w:val="007D310D"/>
    <w:rsid w:val="007D3EE1"/>
    <w:rsid w:val="007F53C0"/>
    <w:rsid w:val="008112D7"/>
    <w:rsid w:val="0084200F"/>
    <w:rsid w:val="008459EC"/>
    <w:rsid w:val="0084736C"/>
    <w:rsid w:val="0086746F"/>
    <w:rsid w:val="00871C9B"/>
    <w:rsid w:val="00887FA7"/>
    <w:rsid w:val="008A17D8"/>
    <w:rsid w:val="008D7766"/>
    <w:rsid w:val="008E79C6"/>
    <w:rsid w:val="008F1CC3"/>
    <w:rsid w:val="00981EDE"/>
    <w:rsid w:val="009A3498"/>
    <w:rsid w:val="009F309D"/>
    <w:rsid w:val="00A70627"/>
    <w:rsid w:val="00AB3381"/>
    <w:rsid w:val="00AB5EB1"/>
    <w:rsid w:val="00B60BEA"/>
    <w:rsid w:val="00B715C5"/>
    <w:rsid w:val="00B9685F"/>
    <w:rsid w:val="00BB2FAD"/>
    <w:rsid w:val="00BE0AD8"/>
    <w:rsid w:val="00BF1DC3"/>
    <w:rsid w:val="00BF2D36"/>
    <w:rsid w:val="00C064F0"/>
    <w:rsid w:val="00C16E9D"/>
    <w:rsid w:val="00C17104"/>
    <w:rsid w:val="00C350DB"/>
    <w:rsid w:val="00C4424D"/>
    <w:rsid w:val="00C80C39"/>
    <w:rsid w:val="00C97733"/>
    <w:rsid w:val="00D3332A"/>
    <w:rsid w:val="00DB4487"/>
    <w:rsid w:val="00DB58DD"/>
    <w:rsid w:val="00DE6B97"/>
    <w:rsid w:val="00DF4DDC"/>
    <w:rsid w:val="00E13A00"/>
    <w:rsid w:val="00E176FC"/>
    <w:rsid w:val="00E36F82"/>
    <w:rsid w:val="00E54537"/>
    <w:rsid w:val="00E909FC"/>
    <w:rsid w:val="00EB2828"/>
    <w:rsid w:val="00EB6BDA"/>
    <w:rsid w:val="00EE1615"/>
    <w:rsid w:val="00F30ECC"/>
    <w:rsid w:val="00F401E4"/>
    <w:rsid w:val="00F867D2"/>
    <w:rsid w:val="00FD2B2F"/>
    <w:rsid w:val="00FE36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573F5B-6A72-4577-BBC7-86F54EC4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7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776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64ACA"/>
    <w:pPr>
      <w:keepNext/>
      <w:ind w:left="360"/>
      <w:jc w:val="center"/>
      <w:outlineLvl w:val="1"/>
    </w:pPr>
    <w:rPr>
      <w:rFonts w:ascii="KZ Times New Roman" w:hAnsi="KZ Times New Roman" w:cs="KZ Times New Roman"/>
      <w:sz w:val="28"/>
      <w:lang w:val="ru-MD"/>
    </w:rPr>
  </w:style>
  <w:style w:type="paragraph" w:styleId="3">
    <w:name w:val="heading 3"/>
    <w:basedOn w:val="a"/>
    <w:next w:val="a"/>
    <w:link w:val="30"/>
    <w:semiHidden/>
    <w:unhideWhenUsed/>
    <w:qFormat/>
    <w:rsid w:val="008D776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8D7766"/>
    <w:pPr>
      <w:keepNext/>
      <w:spacing w:before="240" w:after="60"/>
      <w:outlineLvl w:val="3"/>
    </w:pPr>
    <w:rPr>
      <w:b/>
      <w:bCs/>
      <w:sz w:val="28"/>
      <w:szCs w:val="28"/>
    </w:rPr>
  </w:style>
  <w:style w:type="paragraph" w:styleId="7">
    <w:name w:val="heading 7"/>
    <w:basedOn w:val="a"/>
    <w:next w:val="a"/>
    <w:link w:val="70"/>
    <w:semiHidden/>
    <w:unhideWhenUsed/>
    <w:qFormat/>
    <w:rsid w:val="008D776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7766"/>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8D7766"/>
    <w:rPr>
      <w:rFonts w:ascii="Arial" w:eastAsia="Times New Roman" w:hAnsi="Arial" w:cs="Arial"/>
      <w:b/>
      <w:bCs/>
      <w:sz w:val="26"/>
      <w:szCs w:val="26"/>
      <w:lang w:eastAsia="ru-RU"/>
    </w:rPr>
  </w:style>
  <w:style w:type="character" w:customStyle="1" w:styleId="40">
    <w:name w:val="Заголовок 4 Знак"/>
    <w:basedOn w:val="a0"/>
    <w:link w:val="4"/>
    <w:semiHidden/>
    <w:rsid w:val="008D7766"/>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8D7766"/>
    <w:rPr>
      <w:rFonts w:ascii="Times New Roman" w:eastAsia="Times New Roman" w:hAnsi="Times New Roman" w:cs="Times New Roman"/>
      <w:sz w:val="24"/>
      <w:szCs w:val="24"/>
      <w:lang w:eastAsia="ru-RU"/>
    </w:rPr>
  </w:style>
  <w:style w:type="paragraph" w:styleId="a3">
    <w:name w:val="Body Text Indent"/>
    <w:basedOn w:val="a"/>
    <w:link w:val="a4"/>
    <w:unhideWhenUsed/>
    <w:rsid w:val="008D7766"/>
    <w:pPr>
      <w:spacing w:after="120"/>
      <w:ind w:left="283"/>
    </w:pPr>
    <w:rPr>
      <w:rFonts w:eastAsia="Calibri"/>
    </w:rPr>
  </w:style>
  <w:style w:type="character" w:customStyle="1" w:styleId="a4">
    <w:name w:val="Основной текст с отступом Знак"/>
    <w:basedOn w:val="a0"/>
    <w:link w:val="a3"/>
    <w:rsid w:val="008D7766"/>
    <w:rPr>
      <w:rFonts w:ascii="Times New Roman" w:eastAsia="Calibri" w:hAnsi="Times New Roman" w:cs="Times New Roman"/>
      <w:sz w:val="24"/>
      <w:szCs w:val="24"/>
      <w:lang w:eastAsia="ru-RU"/>
    </w:rPr>
  </w:style>
  <w:style w:type="character" w:customStyle="1" w:styleId="shorttext">
    <w:name w:val="short_text"/>
    <w:rsid w:val="007D3EE1"/>
    <w:rPr>
      <w:rFonts w:ascii="Times New Roman" w:hAnsi="Times New Roman" w:cs="Times New Roman" w:hint="default"/>
    </w:rPr>
  </w:style>
  <w:style w:type="character" w:customStyle="1" w:styleId="apple-converted-space">
    <w:name w:val="apple-converted-space"/>
    <w:basedOn w:val="a0"/>
    <w:rsid w:val="00364ACA"/>
  </w:style>
  <w:style w:type="paragraph" w:styleId="a5">
    <w:name w:val="List Paragraph"/>
    <w:basedOn w:val="a"/>
    <w:uiPriority w:val="34"/>
    <w:qFormat/>
    <w:rsid w:val="00364ACA"/>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Balloon Text"/>
    <w:basedOn w:val="a"/>
    <w:link w:val="a7"/>
    <w:uiPriority w:val="99"/>
    <w:semiHidden/>
    <w:unhideWhenUsed/>
    <w:rsid w:val="00364ACA"/>
    <w:rPr>
      <w:rFonts w:ascii="Tahoma" w:hAnsi="Tahoma" w:cs="Tahoma"/>
      <w:sz w:val="16"/>
      <w:szCs w:val="16"/>
    </w:rPr>
  </w:style>
  <w:style w:type="character" w:customStyle="1" w:styleId="a7">
    <w:name w:val="Текст выноски Знак"/>
    <w:basedOn w:val="a0"/>
    <w:link w:val="a6"/>
    <w:uiPriority w:val="99"/>
    <w:semiHidden/>
    <w:rsid w:val="00364ACA"/>
    <w:rPr>
      <w:rFonts w:ascii="Tahoma" w:eastAsia="Times New Roman" w:hAnsi="Tahoma" w:cs="Tahoma"/>
      <w:sz w:val="16"/>
      <w:szCs w:val="16"/>
      <w:lang w:eastAsia="ru-RU"/>
    </w:rPr>
  </w:style>
  <w:style w:type="table" w:styleId="a8">
    <w:name w:val="Table Grid"/>
    <w:basedOn w:val="a1"/>
    <w:uiPriority w:val="59"/>
    <w:rsid w:val="00364A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заголовок 1"/>
    <w:basedOn w:val="a"/>
    <w:next w:val="a"/>
    <w:rsid w:val="00364ACA"/>
    <w:pPr>
      <w:keepNext/>
      <w:autoSpaceDE w:val="0"/>
      <w:autoSpaceDN w:val="0"/>
      <w:jc w:val="center"/>
      <w:outlineLvl w:val="0"/>
    </w:pPr>
    <w:rPr>
      <w:sz w:val="28"/>
      <w:szCs w:val="28"/>
    </w:rPr>
  </w:style>
  <w:style w:type="paragraph" w:styleId="31">
    <w:name w:val="Body Text 3"/>
    <w:basedOn w:val="a"/>
    <w:link w:val="32"/>
    <w:rsid w:val="00364ACA"/>
    <w:pPr>
      <w:spacing w:after="120"/>
    </w:pPr>
    <w:rPr>
      <w:sz w:val="16"/>
      <w:szCs w:val="16"/>
    </w:rPr>
  </w:style>
  <w:style w:type="character" w:customStyle="1" w:styleId="32">
    <w:name w:val="Основной текст 3 Знак"/>
    <w:basedOn w:val="a0"/>
    <w:link w:val="31"/>
    <w:rsid w:val="00364ACA"/>
    <w:rPr>
      <w:rFonts w:ascii="Times New Roman" w:eastAsia="Times New Roman" w:hAnsi="Times New Roman" w:cs="Times New Roman"/>
      <w:sz w:val="16"/>
      <w:szCs w:val="16"/>
      <w:lang w:eastAsia="ru-RU"/>
    </w:rPr>
  </w:style>
  <w:style w:type="paragraph" w:styleId="21">
    <w:name w:val="Body Text 2"/>
    <w:basedOn w:val="a"/>
    <w:link w:val="22"/>
    <w:rsid w:val="00364ACA"/>
    <w:pPr>
      <w:spacing w:after="120" w:line="480" w:lineRule="auto"/>
    </w:pPr>
  </w:style>
  <w:style w:type="character" w:customStyle="1" w:styleId="22">
    <w:name w:val="Основной текст 2 Знак"/>
    <w:basedOn w:val="a0"/>
    <w:link w:val="21"/>
    <w:rsid w:val="00364ACA"/>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364ACA"/>
    <w:rPr>
      <w:rFonts w:ascii="KZ Times New Roman" w:eastAsia="Times New Roman" w:hAnsi="KZ Times New Roman" w:cs="KZ Times New Roman"/>
      <w:sz w:val="28"/>
      <w:szCs w:val="24"/>
      <w:lang w:val="ru-MD" w:eastAsia="ru-RU"/>
    </w:rPr>
  </w:style>
  <w:style w:type="paragraph" w:styleId="23">
    <w:name w:val="Body Text Indent 2"/>
    <w:basedOn w:val="a"/>
    <w:link w:val="24"/>
    <w:uiPriority w:val="99"/>
    <w:semiHidden/>
    <w:unhideWhenUsed/>
    <w:rsid w:val="006A367C"/>
    <w:pPr>
      <w:spacing w:after="120" w:line="480" w:lineRule="auto"/>
      <w:ind w:left="283"/>
    </w:pPr>
  </w:style>
  <w:style w:type="character" w:customStyle="1" w:styleId="24">
    <w:name w:val="Основной текст с отступом 2 Знак"/>
    <w:basedOn w:val="a0"/>
    <w:link w:val="23"/>
    <w:uiPriority w:val="99"/>
    <w:semiHidden/>
    <w:rsid w:val="006A367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1552</Words>
  <Characters>8853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Бодыкбаева Молдир</dc:creator>
  <cp:lastModifiedBy>lenovo</cp:lastModifiedBy>
  <cp:revision>2</cp:revision>
  <dcterms:created xsi:type="dcterms:W3CDTF">2018-10-14T18:23:00Z</dcterms:created>
  <dcterms:modified xsi:type="dcterms:W3CDTF">2018-10-14T18:23:00Z</dcterms:modified>
</cp:coreProperties>
</file>